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4DB3F" w14:textId="77777777" w:rsidR="00E4259C" w:rsidRPr="00E4259C" w:rsidRDefault="00E4259C" w:rsidP="00E4259C">
      <w:pPr>
        <w:spacing w:before="100" w:beforeAutospacing="1" w:after="100" w:afterAutospacing="1" w:line="240" w:lineRule="auto"/>
        <w:outlineLvl w:val="0"/>
        <w:rPr>
          <w:rFonts w:ascii="Times New Roman" w:eastAsia="Times New Roman" w:hAnsi="Times New Roman" w:cs="Times New Roman"/>
          <w:b/>
          <w:bCs/>
          <w:kern w:val="36"/>
          <w:sz w:val="48"/>
          <w:szCs w:val="48"/>
          <w:lang w:val="el-GR" w:eastAsia="en-GB"/>
        </w:rPr>
      </w:pPr>
      <w:r w:rsidRPr="00E4259C">
        <w:rPr>
          <w:rFonts w:ascii="Times New Roman" w:eastAsia="Times New Roman" w:hAnsi="Times New Roman" w:cs="Times New Roman"/>
          <w:b/>
          <w:bCs/>
          <w:kern w:val="36"/>
          <w:sz w:val="48"/>
          <w:szCs w:val="48"/>
          <w:lang w:val="el-GR" w:eastAsia="en-GB"/>
        </w:rPr>
        <w:t>Το εγκαταλελειμμένο κληροδότημα «Σγουρόπουλου» που ανήκει στο Νοσοκομείο…</w:t>
      </w:r>
    </w:p>
    <w:p w14:paraId="632BD813" w14:textId="77777777" w:rsidR="00E4259C" w:rsidRPr="00E4259C" w:rsidRDefault="00E4259C" w:rsidP="00E4259C">
      <w:pPr>
        <w:spacing w:after="0" w:line="240" w:lineRule="auto"/>
        <w:rPr>
          <w:rFonts w:ascii="Times New Roman" w:eastAsia="Times New Roman" w:hAnsi="Times New Roman" w:cs="Times New Roman"/>
          <w:sz w:val="24"/>
          <w:szCs w:val="24"/>
          <w:lang w:eastAsia="en-GB"/>
        </w:rPr>
      </w:pPr>
      <w:r w:rsidRPr="00E4259C">
        <w:rPr>
          <w:rFonts w:ascii="Times New Roman" w:eastAsia="Times New Roman" w:hAnsi="Times New Roman" w:cs="Times New Roman"/>
          <w:noProof/>
          <w:sz w:val="24"/>
          <w:szCs w:val="24"/>
          <w:lang w:eastAsia="en-GB"/>
        </w:rPr>
        <w:drawing>
          <wp:inline distT="0" distB="0" distL="0" distR="0" wp14:anchorId="5E9A97F4" wp14:editId="6BC464DF">
            <wp:extent cx="762000" cy="762000"/>
            <wp:effectExtent l="0" t="0" r="0" b="0"/>
            <wp:docPr id="55" name="Εικόνα 55" descr="Corfu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rfuPress.c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roofErr w:type="spellStart"/>
      <w:r w:rsidRPr="00E4259C">
        <w:rPr>
          <w:rFonts w:ascii="Times New Roman" w:eastAsia="Times New Roman" w:hAnsi="Times New Roman" w:cs="Times New Roman"/>
          <w:sz w:val="24"/>
          <w:szCs w:val="24"/>
          <w:lang w:eastAsia="en-GB"/>
        </w:rPr>
        <w:t>Κείμενο</w:t>
      </w:r>
      <w:proofErr w:type="spellEnd"/>
      <w:r w:rsidRPr="00E4259C">
        <w:rPr>
          <w:rFonts w:ascii="Times New Roman" w:eastAsia="Times New Roman" w:hAnsi="Times New Roman" w:cs="Times New Roman"/>
          <w:sz w:val="24"/>
          <w:szCs w:val="24"/>
          <w:lang w:eastAsia="en-GB"/>
        </w:rPr>
        <w:t xml:space="preserve">: </w:t>
      </w:r>
      <w:hyperlink r:id="rId5" w:history="1">
        <w:r w:rsidRPr="00E4259C">
          <w:rPr>
            <w:rFonts w:ascii="Times New Roman" w:eastAsia="Times New Roman" w:hAnsi="Times New Roman" w:cs="Times New Roman"/>
            <w:color w:val="0000FF"/>
            <w:sz w:val="24"/>
            <w:szCs w:val="24"/>
            <w:u w:val="single"/>
            <w:lang w:eastAsia="en-GB"/>
          </w:rPr>
          <w:t>CorfuPress.com</w:t>
        </w:r>
      </w:hyperlink>
      <w:r w:rsidRPr="00E4259C">
        <w:rPr>
          <w:rFonts w:ascii="Times New Roman" w:eastAsia="Times New Roman" w:hAnsi="Times New Roman" w:cs="Times New Roman"/>
          <w:sz w:val="24"/>
          <w:szCs w:val="24"/>
          <w:lang w:eastAsia="en-GB"/>
        </w:rPr>
        <w:t xml:space="preserve"> </w:t>
      </w:r>
    </w:p>
    <w:p w14:paraId="240D4917" w14:textId="77777777" w:rsidR="00E4259C" w:rsidRPr="00E4259C" w:rsidRDefault="00516F81" w:rsidP="00E4259C">
      <w:pPr>
        <w:spacing w:after="0" w:line="240" w:lineRule="auto"/>
        <w:rPr>
          <w:rFonts w:ascii="Times New Roman" w:eastAsia="Times New Roman" w:hAnsi="Times New Roman" w:cs="Times New Roman"/>
          <w:sz w:val="24"/>
          <w:szCs w:val="24"/>
          <w:lang w:eastAsia="en-GB"/>
        </w:rPr>
      </w:pPr>
      <w:hyperlink r:id="rId6" w:history="1">
        <w:proofErr w:type="spellStart"/>
        <w:r w:rsidR="00E4259C" w:rsidRPr="00E4259C">
          <w:rPr>
            <w:rFonts w:ascii="Times New Roman" w:eastAsia="Times New Roman" w:hAnsi="Times New Roman" w:cs="Times New Roman"/>
            <w:color w:val="0000FF"/>
            <w:sz w:val="24"/>
            <w:szCs w:val="24"/>
            <w:u w:val="single"/>
            <w:lang w:eastAsia="en-GB"/>
          </w:rPr>
          <w:t>Κυρι</w:t>
        </w:r>
        <w:proofErr w:type="spellEnd"/>
        <w:r w:rsidR="00E4259C" w:rsidRPr="00E4259C">
          <w:rPr>
            <w:rFonts w:ascii="Times New Roman" w:eastAsia="Times New Roman" w:hAnsi="Times New Roman" w:cs="Times New Roman"/>
            <w:color w:val="0000FF"/>
            <w:sz w:val="24"/>
            <w:szCs w:val="24"/>
            <w:u w:val="single"/>
            <w:lang w:eastAsia="en-GB"/>
          </w:rPr>
          <w:t>ακή, 17/10/2021</w:t>
        </w:r>
      </w:hyperlink>
      <w:r w:rsidR="00E4259C" w:rsidRPr="00E4259C">
        <w:rPr>
          <w:rFonts w:ascii="Times New Roman" w:eastAsia="Times New Roman" w:hAnsi="Times New Roman" w:cs="Times New Roman"/>
          <w:sz w:val="24"/>
          <w:szCs w:val="24"/>
          <w:lang w:eastAsia="en-GB"/>
        </w:rPr>
        <w:t xml:space="preserve"> </w:t>
      </w:r>
    </w:p>
    <w:p w14:paraId="2CB9B852" w14:textId="77777777" w:rsidR="00E4259C" w:rsidRPr="00E4259C" w:rsidRDefault="00E4259C" w:rsidP="00E4259C">
      <w:pPr>
        <w:spacing w:after="0" w:line="240" w:lineRule="auto"/>
        <w:rPr>
          <w:rFonts w:ascii="Times New Roman" w:eastAsia="Times New Roman" w:hAnsi="Times New Roman" w:cs="Times New Roman"/>
          <w:color w:val="0000FF"/>
          <w:sz w:val="24"/>
          <w:szCs w:val="24"/>
          <w:u w:val="single"/>
          <w:lang w:eastAsia="en-GB"/>
        </w:rPr>
      </w:pPr>
      <w:r w:rsidRPr="00E4259C">
        <w:rPr>
          <w:rFonts w:ascii="Times New Roman" w:eastAsia="Times New Roman" w:hAnsi="Times New Roman" w:cs="Times New Roman"/>
          <w:sz w:val="24"/>
          <w:szCs w:val="24"/>
          <w:lang w:eastAsia="en-GB"/>
        </w:rPr>
        <w:fldChar w:fldCharType="begin"/>
      </w:r>
      <w:r w:rsidRPr="00E4259C">
        <w:rPr>
          <w:rFonts w:ascii="Times New Roman" w:eastAsia="Times New Roman" w:hAnsi="Times New Roman" w:cs="Times New Roman"/>
          <w:sz w:val="24"/>
          <w:szCs w:val="24"/>
          <w:lang w:eastAsia="en-GB"/>
        </w:rPr>
        <w:instrText xml:space="preserve"> HYPERLINK "https://www.corfupress.com/wp-content/uploads/2021/10/1.jpeg" </w:instrText>
      </w:r>
      <w:r w:rsidRPr="00E4259C">
        <w:rPr>
          <w:rFonts w:ascii="Times New Roman" w:eastAsia="Times New Roman" w:hAnsi="Times New Roman" w:cs="Times New Roman"/>
          <w:sz w:val="24"/>
          <w:szCs w:val="24"/>
          <w:lang w:eastAsia="en-GB"/>
        </w:rPr>
        <w:fldChar w:fldCharType="separate"/>
      </w:r>
    </w:p>
    <w:p w14:paraId="6BE0E7C5" w14:textId="77777777" w:rsidR="00E4259C" w:rsidRPr="00E4259C" w:rsidRDefault="00E4259C" w:rsidP="00E4259C">
      <w:pPr>
        <w:spacing w:after="0" w:line="240" w:lineRule="auto"/>
        <w:rPr>
          <w:rFonts w:ascii="Times New Roman" w:eastAsia="Times New Roman" w:hAnsi="Times New Roman" w:cs="Times New Roman"/>
          <w:sz w:val="24"/>
          <w:szCs w:val="24"/>
          <w:lang w:eastAsia="en-GB"/>
        </w:rPr>
      </w:pPr>
      <w:r w:rsidRPr="00E4259C">
        <w:rPr>
          <w:rFonts w:ascii="Times New Roman" w:eastAsia="Times New Roman" w:hAnsi="Times New Roman" w:cs="Times New Roman"/>
          <w:noProof/>
          <w:color w:val="0000FF"/>
          <w:sz w:val="24"/>
          <w:szCs w:val="24"/>
          <w:lang w:eastAsia="en-GB"/>
        </w:rPr>
        <w:drawing>
          <wp:inline distT="0" distB="0" distL="0" distR="0" wp14:anchorId="685EBB2A" wp14:editId="153F39B7">
            <wp:extent cx="7143750" cy="3571875"/>
            <wp:effectExtent l="0" t="0" r="0" b="9525"/>
            <wp:docPr id="56" name="Εικόνα 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0" cy="3571875"/>
                    </a:xfrm>
                    <a:prstGeom prst="rect">
                      <a:avLst/>
                    </a:prstGeom>
                    <a:noFill/>
                    <a:ln>
                      <a:noFill/>
                    </a:ln>
                  </pic:spPr>
                </pic:pic>
              </a:graphicData>
            </a:graphic>
          </wp:inline>
        </w:drawing>
      </w:r>
    </w:p>
    <w:p w14:paraId="2E28636F" w14:textId="77777777" w:rsidR="00E4259C" w:rsidRPr="00E4259C" w:rsidRDefault="00E4259C" w:rsidP="00E4259C">
      <w:pPr>
        <w:spacing w:after="0" w:line="240" w:lineRule="auto"/>
        <w:rPr>
          <w:rFonts w:ascii="Times New Roman" w:eastAsia="Times New Roman" w:hAnsi="Times New Roman" w:cs="Times New Roman"/>
          <w:sz w:val="24"/>
          <w:szCs w:val="24"/>
          <w:lang w:eastAsia="en-GB"/>
        </w:rPr>
      </w:pPr>
      <w:r w:rsidRPr="00E4259C">
        <w:rPr>
          <w:rFonts w:ascii="Times New Roman" w:eastAsia="Times New Roman" w:hAnsi="Times New Roman" w:cs="Times New Roman"/>
          <w:sz w:val="24"/>
          <w:szCs w:val="24"/>
          <w:lang w:eastAsia="en-GB"/>
        </w:rPr>
        <w:fldChar w:fldCharType="end"/>
      </w:r>
    </w:p>
    <w:p w14:paraId="5E7B5E55"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val="el-GR" w:eastAsia="en-GB"/>
        </w:rPr>
      </w:pPr>
      <w:r w:rsidRPr="00E4259C">
        <w:rPr>
          <w:rFonts w:ascii="Times New Roman" w:eastAsia="Times New Roman" w:hAnsi="Times New Roman" w:cs="Times New Roman"/>
          <w:sz w:val="24"/>
          <w:szCs w:val="24"/>
          <w:lang w:val="el-GR" w:eastAsia="en-GB"/>
        </w:rPr>
        <w:t>Πριν από χρόνια λειτουργούσε εκεί η Μαιευτική Κλινική του γυναικολόγου Σγουρόπουλου ο οποίος και κληροδότησε το κτίριο αυτό που βρίσκεται στη Λεωφόρο Αλεξάνδρας στο Γενικό Νοσοκομείο της Κέρκυρας.</w:t>
      </w:r>
    </w:p>
    <w:p w14:paraId="3DDEC7E2"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val="el-GR" w:eastAsia="en-GB"/>
        </w:rPr>
      </w:pPr>
      <w:r w:rsidRPr="00E4259C">
        <w:rPr>
          <w:rFonts w:ascii="Times New Roman" w:eastAsia="Times New Roman" w:hAnsi="Times New Roman" w:cs="Times New Roman"/>
          <w:sz w:val="24"/>
          <w:szCs w:val="24"/>
          <w:lang w:val="el-GR" w:eastAsia="en-GB"/>
        </w:rPr>
        <w:t>Για κάποιο χρονικό διάστημα στεγάστηκε στο κτίριο αυτό μια σχολή Νοσοκόμων και μετά εγκαταλείφθηκε στην τύχη του… Αυτή τη «τύχη» του ένα πρωί ή κάποιο βράδυ την πήραν στα χέρια τους, ορισμένοι φέρελπις νέοι που εγκαταστάθηκαν εκεί καταλαμβάνοντας το…</w:t>
      </w:r>
    </w:p>
    <w:p w14:paraId="26A6FD3F"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val="el-GR" w:eastAsia="en-GB"/>
        </w:rPr>
      </w:pPr>
      <w:r w:rsidRPr="00E4259C">
        <w:rPr>
          <w:rFonts w:ascii="Times New Roman" w:eastAsia="Times New Roman" w:hAnsi="Times New Roman" w:cs="Times New Roman"/>
          <w:sz w:val="24"/>
          <w:szCs w:val="24"/>
          <w:lang w:val="el-GR" w:eastAsia="en-GB"/>
        </w:rPr>
        <w:t>Όμως δεν μπορείς αλλάξεις το κόσμο με θεωρίες και μόνο, αν δεν αλλάξεις πρώτα εσύ και το χώρο που κατοικείς με τέτοιο τρόπο που να δείχνεις σε φίλους και κυρίως σε ορκισμένους εχθρούς πως ο κόσμος που παλεύεις να δημιουργήσεις είναι εντελώς διαφορετικός από το τωρινό…</w:t>
      </w:r>
    </w:p>
    <w:p w14:paraId="656E3B10" w14:textId="5515987C" w:rsidR="00E4259C" w:rsidRPr="00E4259C" w:rsidRDefault="00E4259C" w:rsidP="00E4259C">
      <w:pPr>
        <w:spacing w:after="0" w:line="240" w:lineRule="auto"/>
        <w:rPr>
          <w:rFonts w:ascii="Times New Roman" w:eastAsia="Times New Roman" w:hAnsi="Times New Roman" w:cs="Times New Roman"/>
          <w:sz w:val="24"/>
          <w:szCs w:val="24"/>
          <w:lang w:val="el-GR" w:eastAsia="en-GB"/>
        </w:rPr>
      </w:pPr>
    </w:p>
    <w:p w14:paraId="50DCB8D7"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eastAsia="en-GB"/>
        </w:rPr>
      </w:pPr>
      <w:r w:rsidRPr="00E4259C">
        <w:rPr>
          <w:rFonts w:ascii="Times New Roman" w:eastAsia="Times New Roman" w:hAnsi="Times New Roman" w:cs="Times New Roman"/>
          <w:noProof/>
          <w:sz w:val="24"/>
          <w:szCs w:val="24"/>
          <w:lang w:eastAsia="en-GB"/>
        </w:rPr>
        <w:lastRenderedPageBreak/>
        <w:drawing>
          <wp:inline distT="0" distB="0" distL="0" distR="0" wp14:anchorId="4D8DA1DB" wp14:editId="4D871EA8">
            <wp:extent cx="9525000" cy="9896475"/>
            <wp:effectExtent l="0" t="0" r="0" b="9525"/>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0" cy="9896475"/>
                    </a:xfrm>
                    <a:prstGeom prst="rect">
                      <a:avLst/>
                    </a:prstGeom>
                    <a:noFill/>
                    <a:ln>
                      <a:noFill/>
                    </a:ln>
                  </pic:spPr>
                </pic:pic>
              </a:graphicData>
            </a:graphic>
          </wp:inline>
        </w:drawing>
      </w:r>
    </w:p>
    <w:p w14:paraId="3EABFCC0"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val="el-GR" w:eastAsia="en-GB"/>
        </w:rPr>
      </w:pPr>
      <w:r w:rsidRPr="00E4259C">
        <w:rPr>
          <w:rFonts w:ascii="Times New Roman" w:eastAsia="Times New Roman" w:hAnsi="Times New Roman" w:cs="Times New Roman"/>
          <w:sz w:val="24"/>
          <w:szCs w:val="24"/>
          <w:lang w:val="el-GR" w:eastAsia="en-GB"/>
        </w:rPr>
        <w:lastRenderedPageBreak/>
        <w:t>Αντί λοιπόν να δουλέψουν για να ομορφύνουν το χώρο, βάφοντας και καλλωπίζοντας το κτίριο στο οποίο είχαν κάνει κατάληψη. Να διαμορφώσουν το κηπάκι κόβοντας αγριόχορτα και βάτα φυτεύοντας ακόμα λουλούδια! Δημιουργώντας έναν επισκέψιμο χώρο για ομιλίες και μουσικές εκδηλώσεις, τόσο στον εσωτερικό χώρο όσο και στον υπαίθριο, έτσι που η κατάληψη να γίνονταν ευχή και όχι κατάρα από τους κακοθελητές…</w:t>
      </w:r>
    </w:p>
    <w:p w14:paraId="670C3A20"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val="el-GR" w:eastAsia="en-GB"/>
        </w:rPr>
      </w:pPr>
      <w:r w:rsidRPr="00E4259C">
        <w:rPr>
          <w:rFonts w:ascii="Times New Roman" w:eastAsia="Times New Roman" w:hAnsi="Times New Roman" w:cs="Times New Roman"/>
          <w:sz w:val="24"/>
          <w:szCs w:val="24"/>
          <w:lang w:val="el-GR" w:eastAsia="en-GB"/>
        </w:rPr>
        <w:t>Αντίθετα όμως από απροσεξία τους, πήρε φωτιά κάποιο τμήμα του κτιρίου και το εγκατέλειψαν, έτσι η…επανάσταση ηττήθηκε στην κατάληψη!</w:t>
      </w:r>
    </w:p>
    <w:p w14:paraId="5B1EB870"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val="el-GR" w:eastAsia="en-GB"/>
        </w:rPr>
      </w:pPr>
      <w:r w:rsidRPr="00E4259C">
        <w:rPr>
          <w:rFonts w:ascii="Times New Roman" w:eastAsia="Times New Roman" w:hAnsi="Times New Roman" w:cs="Times New Roman"/>
          <w:sz w:val="24"/>
          <w:szCs w:val="24"/>
          <w:lang w:val="el-GR" w:eastAsia="en-GB"/>
        </w:rPr>
        <w:t>Από τότε το κουφάρι του οδηγείται στην ερείπωση μένοντας στα αζήτητα, ενώ σχολεία και νηπιαγωγεία αναζητώντας σωστή στέγη «στεγάζονται» σε τενεκεδένια κουτιά (κοντέινερ). Βέβαια είναι εξωπραγματικό στην Ελλάδα να συνεννοηθούν μεταξύ τους υπουργεία παιδείας και υγείας προκειμένου το εγκαταλελειμμένο της Λεωφόρου Αλεξάνδρας να δοθεί για χρήση και μόνο, σε νηπιαγωγείο ή δημοτικό σχολείο!</w:t>
      </w:r>
    </w:p>
    <w:p w14:paraId="44968039"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eastAsia="en-GB"/>
        </w:rPr>
      </w:pPr>
      <w:r w:rsidRPr="00E4259C">
        <w:rPr>
          <w:rFonts w:ascii="Times New Roman" w:eastAsia="Times New Roman" w:hAnsi="Times New Roman" w:cs="Times New Roman"/>
          <w:noProof/>
          <w:sz w:val="24"/>
          <w:szCs w:val="24"/>
          <w:lang w:eastAsia="en-GB"/>
        </w:rPr>
        <w:lastRenderedPageBreak/>
        <w:drawing>
          <wp:inline distT="0" distB="0" distL="0" distR="0" wp14:anchorId="53AFF38A" wp14:editId="201ECD2D">
            <wp:extent cx="9525000" cy="9639300"/>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0" cy="9639300"/>
                    </a:xfrm>
                    <a:prstGeom prst="rect">
                      <a:avLst/>
                    </a:prstGeom>
                    <a:noFill/>
                    <a:ln>
                      <a:noFill/>
                    </a:ln>
                  </pic:spPr>
                </pic:pic>
              </a:graphicData>
            </a:graphic>
          </wp:inline>
        </w:drawing>
      </w:r>
    </w:p>
    <w:p w14:paraId="5CC1D4E2"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val="el-GR" w:eastAsia="en-GB"/>
        </w:rPr>
      </w:pPr>
      <w:r w:rsidRPr="00E4259C">
        <w:rPr>
          <w:rFonts w:ascii="Times New Roman" w:eastAsia="Times New Roman" w:hAnsi="Times New Roman" w:cs="Times New Roman"/>
          <w:sz w:val="24"/>
          <w:szCs w:val="24"/>
          <w:lang w:val="el-GR" w:eastAsia="en-GB"/>
        </w:rPr>
        <w:lastRenderedPageBreak/>
        <w:t>Είναι πράγματι τρομερά βασανιστικό, εξουθενωτικό και δύσκολο μέχρι και τελείως ακατόρθωτο για τους ανευθυνοϋπεύθυνους παράγοντες να πράξουν το λογικό. Και εξ αυτών όλων των «δυσκολιών» ευκολότερο και πρακτικότερο, η συγχώνευση τμημάτων και η αποθήκευση του μέλλοντος μας, των παιδιών μας δηλαδή, να γίνεται σε σχολικά κτιριακά ερείπια και σε μεταλλικούς κλωβούς…</w:t>
      </w:r>
    </w:p>
    <w:p w14:paraId="1310DB90"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val="el-GR" w:eastAsia="en-GB"/>
        </w:rPr>
      </w:pPr>
      <w:r w:rsidRPr="00E4259C">
        <w:rPr>
          <w:rFonts w:ascii="Times New Roman" w:eastAsia="Times New Roman" w:hAnsi="Times New Roman" w:cs="Times New Roman"/>
          <w:sz w:val="24"/>
          <w:szCs w:val="24"/>
          <w:lang w:val="el-GR" w:eastAsia="en-GB"/>
        </w:rPr>
        <w:t xml:space="preserve">Αλλά οι μαμάδες και οι μπαμπάδες τι κάνουν, αμύνονται μέσω </w:t>
      </w:r>
      <w:r w:rsidRPr="00E4259C">
        <w:rPr>
          <w:rFonts w:ascii="Times New Roman" w:eastAsia="Times New Roman" w:hAnsi="Times New Roman" w:cs="Times New Roman"/>
          <w:sz w:val="24"/>
          <w:szCs w:val="24"/>
          <w:lang w:eastAsia="en-GB"/>
        </w:rPr>
        <w:t>Facebook</w:t>
      </w:r>
      <w:r w:rsidRPr="00E4259C">
        <w:rPr>
          <w:rFonts w:ascii="Times New Roman" w:eastAsia="Times New Roman" w:hAnsi="Times New Roman" w:cs="Times New Roman"/>
          <w:sz w:val="24"/>
          <w:szCs w:val="24"/>
          <w:lang w:val="el-GR" w:eastAsia="en-GB"/>
        </w:rPr>
        <w:t>;</w:t>
      </w:r>
    </w:p>
    <w:p w14:paraId="08C3E7A7" w14:textId="77777777" w:rsidR="00E4259C" w:rsidRPr="00E4259C" w:rsidRDefault="00E4259C" w:rsidP="00E4259C">
      <w:pPr>
        <w:spacing w:before="100" w:beforeAutospacing="1" w:after="100" w:afterAutospacing="1" w:line="240" w:lineRule="auto"/>
        <w:rPr>
          <w:rFonts w:ascii="Times New Roman" w:eastAsia="Times New Roman" w:hAnsi="Times New Roman" w:cs="Times New Roman"/>
          <w:sz w:val="24"/>
          <w:szCs w:val="24"/>
          <w:lang w:eastAsia="en-GB"/>
        </w:rPr>
      </w:pPr>
      <w:r w:rsidRPr="00E4259C">
        <w:rPr>
          <w:rFonts w:ascii="Times New Roman" w:eastAsia="Times New Roman" w:hAnsi="Times New Roman" w:cs="Times New Roman"/>
          <w:b/>
          <w:bCs/>
          <w:i/>
          <w:iCs/>
          <w:sz w:val="24"/>
          <w:szCs w:val="24"/>
          <w:lang w:eastAsia="en-GB"/>
        </w:rPr>
        <w:t xml:space="preserve">Ο </w:t>
      </w:r>
      <w:proofErr w:type="spellStart"/>
      <w:r w:rsidRPr="00E4259C">
        <w:rPr>
          <w:rFonts w:ascii="Times New Roman" w:eastAsia="Times New Roman" w:hAnsi="Times New Roman" w:cs="Times New Roman"/>
          <w:b/>
          <w:bCs/>
          <w:i/>
          <w:iCs/>
          <w:sz w:val="24"/>
          <w:szCs w:val="24"/>
          <w:lang w:eastAsia="en-GB"/>
        </w:rPr>
        <w:t>Περι</w:t>
      </w:r>
      <w:proofErr w:type="spellEnd"/>
      <w:r w:rsidRPr="00E4259C">
        <w:rPr>
          <w:rFonts w:ascii="Times New Roman" w:eastAsia="Times New Roman" w:hAnsi="Times New Roman" w:cs="Times New Roman"/>
          <w:b/>
          <w:bCs/>
          <w:i/>
          <w:iCs/>
          <w:sz w:val="24"/>
          <w:szCs w:val="24"/>
          <w:lang w:eastAsia="en-GB"/>
        </w:rPr>
        <w:t>πατητής</w:t>
      </w:r>
    </w:p>
    <w:p w14:paraId="03B9271B" w14:textId="77777777" w:rsidR="00E4259C" w:rsidRDefault="00E4259C"/>
    <w:sectPr w:rsidR="00E425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59C"/>
    <w:rsid w:val="00516F81"/>
    <w:rsid w:val="00E42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A99B8"/>
  <w15:chartTrackingRefBased/>
  <w15:docId w15:val="{14A661DC-9A83-4F76-BF0A-57391E960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771915">
      <w:bodyDiv w:val="1"/>
      <w:marLeft w:val="0"/>
      <w:marRight w:val="0"/>
      <w:marTop w:val="0"/>
      <w:marBottom w:val="0"/>
      <w:divBdr>
        <w:top w:val="none" w:sz="0" w:space="0" w:color="auto"/>
        <w:left w:val="none" w:sz="0" w:space="0" w:color="auto"/>
        <w:bottom w:val="none" w:sz="0" w:space="0" w:color="auto"/>
        <w:right w:val="none" w:sz="0" w:space="0" w:color="auto"/>
      </w:divBdr>
      <w:divsChild>
        <w:div w:id="1042097974">
          <w:marLeft w:val="0"/>
          <w:marRight w:val="0"/>
          <w:marTop w:val="0"/>
          <w:marBottom w:val="0"/>
          <w:divBdr>
            <w:top w:val="none" w:sz="0" w:space="0" w:color="auto"/>
            <w:left w:val="none" w:sz="0" w:space="0" w:color="auto"/>
            <w:bottom w:val="none" w:sz="0" w:space="0" w:color="auto"/>
            <w:right w:val="none" w:sz="0" w:space="0" w:color="auto"/>
          </w:divBdr>
          <w:divsChild>
            <w:div w:id="1101804693">
              <w:marLeft w:val="0"/>
              <w:marRight w:val="0"/>
              <w:marTop w:val="0"/>
              <w:marBottom w:val="0"/>
              <w:divBdr>
                <w:top w:val="none" w:sz="0" w:space="0" w:color="auto"/>
                <w:left w:val="none" w:sz="0" w:space="0" w:color="auto"/>
                <w:bottom w:val="none" w:sz="0" w:space="0" w:color="auto"/>
                <w:right w:val="none" w:sz="0" w:space="0" w:color="auto"/>
              </w:divBdr>
              <w:divsChild>
                <w:div w:id="943997087">
                  <w:marLeft w:val="0"/>
                  <w:marRight w:val="0"/>
                  <w:marTop w:val="0"/>
                  <w:marBottom w:val="0"/>
                  <w:divBdr>
                    <w:top w:val="none" w:sz="0" w:space="0" w:color="auto"/>
                    <w:left w:val="none" w:sz="0" w:space="0" w:color="auto"/>
                    <w:bottom w:val="none" w:sz="0" w:space="0" w:color="auto"/>
                    <w:right w:val="none" w:sz="0" w:space="0" w:color="auto"/>
                  </w:divBdr>
                  <w:divsChild>
                    <w:div w:id="714475709">
                      <w:marLeft w:val="0"/>
                      <w:marRight w:val="0"/>
                      <w:marTop w:val="0"/>
                      <w:marBottom w:val="0"/>
                      <w:divBdr>
                        <w:top w:val="none" w:sz="0" w:space="0" w:color="auto"/>
                        <w:left w:val="none" w:sz="0" w:space="0" w:color="auto"/>
                        <w:bottom w:val="none" w:sz="0" w:space="0" w:color="auto"/>
                        <w:right w:val="none" w:sz="0" w:space="0" w:color="auto"/>
                      </w:divBdr>
                      <w:divsChild>
                        <w:div w:id="1493179464">
                          <w:marLeft w:val="0"/>
                          <w:marRight w:val="0"/>
                          <w:marTop w:val="0"/>
                          <w:marBottom w:val="0"/>
                          <w:divBdr>
                            <w:top w:val="none" w:sz="0" w:space="0" w:color="auto"/>
                            <w:left w:val="none" w:sz="0" w:space="0" w:color="auto"/>
                            <w:bottom w:val="none" w:sz="0" w:space="0" w:color="auto"/>
                            <w:right w:val="none" w:sz="0" w:space="0" w:color="auto"/>
                          </w:divBdr>
                        </w:div>
                        <w:div w:id="1994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946066">
          <w:marLeft w:val="0"/>
          <w:marRight w:val="0"/>
          <w:marTop w:val="0"/>
          <w:marBottom w:val="0"/>
          <w:divBdr>
            <w:top w:val="none" w:sz="0" w:space="0" w:color="auto"/>
            <w:left w:val="none" w:sz="0" w:space="0" w:color="auto"/>
            <w:bottom w:val="none" w:sz="0" w:space="0" w:color="auto"/>
            <w:right w:val="none" w:sz="0" w:space="0" w:color="auto"/>
          </w:divBdr>
          <w:divsChild>
            <w:div w:id="1169441655">
              <w:marLeft w:val="0"/>
              <w:marRight w:val="0"/>
              <w:marTop w:val="0"/>
              <w:marBottom w:val="0"/>
              <w:divBdr>
                <w:top w:val="none" w:sz="0" w:space="0" w:color="auto"/>
                <w:left w:val="none" w:sz="0" w:space="0" w:color="auto"/>
                <w:bottom w:val="none" w:sz="0" w:space="0" w:color="auto"/>
                <w:right w:val="none" w:sz="0" w:space="0" w:color="auto"/>
              </w:divBdr>
              <w:divsChild>
                <w:div w:id="1879927971">
                  <w:marLeft w:val="0"/>
                  <w:marRight w:val="0"/>
                  <w:marTop w:val="0"/>
                  <w:marBottom w:val="0"/>
                  <w:divBdr>
                    <w:top w:val="none" w:sz="0" w:space="0" w:color="auto"/>
                    <w:left w:val="none" w:sz="0" w:space="0" w:color="auto"/>
                    <w:bottom w:val="none" w:sz="0" w:space="0" w:color="auto"/>
                    <w:right w:val="none" w:sz="0" w:space="0" w:color="auto"/>
                  </w:divBdr>
                  <w:divsChild>
                    <w:div w:id="96952317">
                      <w:marLeft w:val="0"/>
                      <w:marRight w:val="0"/>
                      <w:marTop w:val="0"/>
                      <w:marBottom w:val="0"/>
                      <w:divBdr>
                        <w:top w:val="none" w:sz="0" w:space="0" w:color="auto"/>
                        <w:left w:val="none" w:sz="0" w:space="0" w:color="auto"/>
                        <w:bottom w:val="none" w:sz="0" w:space="0" w:color="auto"/>
                        <w:right w:val="none" w:sz="0" w:space="0" w:color="auto"/>
                      </w:divBdr>
                      <w:divsChild>
                        <w:div w:id="105272680">
                          <w:marLeft w:val="0"/>
                          <w:marRight w:val="0"/>
                          <w:marTop w:val="0"/>
                          <w:marBottom w:val="0"/>
                          <w:divBdr>
                            <w:top w:val="none" w:sz="0" w:space="0" w:color="auto"/>
                            <w:left w:val="none" w:sz="0" w:space="0" w:color="auto"/>
                            <w:bottom w:val="none" w:sz="0" w:space="0" w:color="auto"/>
                            <w:right w:val="none" w:sz="0" w:space="0" w:color="auto"/>
                          </w:divBdr>
                        </w:div>
                      </w:divsChild>
                    </w:div>
                    <w:div w:id="1437022095">
                      <w:marLeft w:val="0"/>
                      <w:marRight w:val="0"/>
                      <w:marTop w:val="0"/>
                      <w:marBottom w:val="0"/>
                      <w:divBdr>
                        <w:top w:val="none" w:sz="0" w:space="0" w:color="auto"/>
                        <w:left w:val="none" w:sz="0" w:space="0" w:color="auto"/>
                        <w:bottom w:val="none" w:sz="0" w:space="0" w:color="auto"/>
                        <w:right w:val="none" w:sz="0" w:space="0" w:color="auto"/>
                      </w:divBdr>
                      <w:divsChild>
                        <w:div w:id="794759738">
                          <w:marLeft w:val="0"/>
                          <w:marRight w:val="0"/>
                          <w:marTop w:val="0"/>
                          <w:marBottom w:val="0"/>
                          <w:divBdr>
                            <w:top w:val="none" w:sz="0" w:space="0" w:color="auto"/>
                            <w:left w:val="none" w:sz="0" w:space="0" w:color="auto"/>
                            <w:bottom w:val="none" w:sz="0" w:space="0" w:color="auto"/>
                            <w:right w:val="none" w:sz="0" w:space="0" w:color="auto"/>
                          </w:divBdr>
                          <w:divsChild>
                            <w:div w:id="1708601095">
                              <w:marLeft w:val="0"/>
                              <w:marRight w:val="0"/>
                              <w:marTop w:val="0"/>
                              <w:marBottom w:val="0"/>
                              <w:divBdr>
                                <w:top w:val="none" w:sz="0" w:space="0" w:color="auto"/>
                                <w:left w:val="none" w:sz="0" w:space="0" w:color="auto"/>
                                <w:bottom w:val="none" w:sz="0" w:space="0" w:color="auto"/>
                                <w:right w:val="none" w:sz="0" w:space="0" w:color="auto"/>
                              </w:divBdr>
                              <w:divsChild>
                                <w:div w:id="2083914528">
                                  <w:marLeft w:val="0"/>
                                  <w:marRight w:val="0"/>
                                  <w:marTop w:val="0"/>
                                  <w:marBottom w:val="0"/>
                                  <w:divBdr>
                                    <w:top w:val="none" w:sz="0" w:space="0" w:color="auto"/>
                                    <w:left w:val="none" w:sz="0" w:space="0" w:color="auto"/>
                                    <w:bottom w:val="none" w:sz="0" w:space="0" w:color="auto"/>
                                    <w:right w:val="none" w:sz="0" w:space="0" w:color="auto"/>
                                  </w:divBdr>
                                  <w:divsChild>
                                    <w:div w:id="1579560956">
                                      <w:marLeft w:val="0"/>
                                      <w:marRight w:val="0"/>
                                      <w:marTop w:val="0"/>
                                      <w:marBottom w:val="0"/>
                                      <w:divBdr>
                                        <w:top w:val="none" w:sz="0" w:space="0" w:color="auto"/>
                                        <w:left w:val="none" w:sz="0" w:space="0" w:color="auto"/>
                                        <w:bottom w:val="none" w:sz="0" w:space="0" w:color="auto"/>
                                        <w:right w:val="none" w:sz="0" w:space="0" w:color="auto"/>
                                      </w:divBdr>
                                      <w:divsChild>
                                        <w:div w:id="66460350">
                                          <w:marLeft w:val="0"/>
                                          <w:marRight w:val="0"/>
                                          <w:marTop w:val="0"/>
                                          <w:marBottom w:val="0"/>
                                          <w:divBdr>
                                            <w:top w:val="none" w:sz="0" w:space="0" w:color="auto"/>
                                            <w:left w:val="none" w:sz="0" w:space="0" w:color="auto"/>
                                            <w:bottom w:val="none" w:sz="0" w:space="0" w:color="auto"/>
                                            <w:right w:val="none" w:sz="0" w:space="0" w:color="auto"/>
                                          </w:divBdr>
                                        </w:div>
                                        <w:div w:id="878511964">
                                          <w:marLeft w:val="0"/>
                                          <w:marRight w:val="0"/>
                                          <w:marTop w:val="0"/>
                                          <w:marBottom w:val="0"/>
                                          <w:divBdr>
                                            <w:top w:val="none" w:sz="0" w:space="0" w:color="auto"/>
                                            <w:left w:val="none" w:sz="0" w:space="0" w:color="auto"/>
                                            <w:bottom w:val="none" w:sz="0" w:space="0" w:color="auto"/>
                                            <w:right w:val="none" w:sz="0" w:space="0" w:color="auto"/>
                                          </w:divBdr>
                                          <w:divsChild>
                                            <w:div w:id="59134242">
                                              <w:marLeft w:val="0"/>
                                              <w:marRight w:val="0"/>
                                              <w:marTop w:val="0"/>
                                              <w:marBottom w:val="0"/>
                                              <w:divBdr>
                                                <w:top w:val="none" w:sz="0" w:space="0" w:color="auto"/>
                                                <w:left w:val="none" w:sz="0" w:space="0" w:color="auto"/>
                                                <w:bottom w:val="none" w:sz="0" w:space="0" w:color="auto"/>
                                                <w:right w:val="none" w:sz="0" w:space="0" w:color="auto"/>
                                              </w:divBdr>
                                              <w:divsChild>
                                                <w:div w:id="952128422">
                                                  <w:marLeft w:val="0"/>
                                                  <w:marRight w:val="0"/>
                                                  <w:marTop w:val="0"/>
                                                  <w:marBottom w:val="0"/>
                                                  <w:divBdr>
                                                    <w:top w:val="none" w:sz="0" w:space="0" w:color="auto"/>
                                                    <w:left w:val="none" w:sz="0" w:space="0" w:color="auto"/>
                                                    <w:bottom w:val="none" w:sz="0" w:space="0" w:color="auto"/>
                                                    <w:right w:val="none" w:sz="0" w:space="0" w:color="auto"/>
                                                  </w:divBdr>
                                                  <w:divsChild>
                                                    <w:div w:id="1393892522">
                                                      <w:marLeft w:val="0"/>
                                                      <w:marRight w:val="0"/>
                                                      <w:marTop w:val="0"/>
                                                      <w:marBottom w:val="0"/>
                                                      <w:divBdr>
                                                        <w:top w:val="none" w:sz="0" w:space="0" w:color="auto"/>
                                                        <w:left w:val="none" w:sz="0" w:space="0" w:color="auto"/>
                                                        <w:bottom w:val="none" w:sz="0" w:space="0" w:color="auto"/>
                                                        <w:right w:val="none" w:sz="0" w:space="0" w:color="auto"/>
                                                      </w:divBdr>
                                                    </w:div>
                                                  </w:divsChild>
                                                </w:div>
                                                <w:div w:id="278222160">
                                                  <w:marLeft w:val="0"/>
                                                  <w:marRight w:val="0"/>
                                                  <w:marTop w:val="0"/>
                                                  <w:marBottom w:val="0"/>
                                                  <w:divBdr>
                                                    <w:top w:val="none" w:sz="0" w:space="0" w:color="auto"/>
                                                    <w:left w:val="none" w:sz="0" w:space="0" w:color="auto"/>
                                                    <w:bottom w:val="none" w:sz="0" w:space="0" w:color="auto"/>
                                                    <w:right w:val="none" w:sz="0" w:space="0" w:color="auto"/>
                                                  </w:divBdr>
                                                  <w:divsChild>
                                                    <w:div w:id="426269019">
                                                      <w:marLeft w:val="0"/>
                                                      <w:marRight w:val="0"/>
                                                      <w:marTop w:val="0"/>
                                                      <w:marBottom w:val="0"/>
                                                      <w:divBdr>
                                                        <w:top w:val="none" w:sz="0" w:space="0" w:color="auto"/>
                                                        <w:left w:val="none" w:sz="0" w:space="0" w:color="auto"/>
                                                        <w:bottom w:val="none" w:sz="0" w:space="0" w:color="auto"/>
                                                        <w:right w:val="none" w:sz="0" w:space="0" w:color="auto"/>
                                                      </w:divBdr>
                                                      <w:divsChild>
                                                        <w:div w:id="8230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7120">
                                                  <w:marLeft w:val="0"/>
                                                  <w:marRight w:val="0"/>
                                                  <w:marTop w:val="0"/>
                                                  <w:marBottom w:val="0"/>
                                                  <w:divBdr>
                                                    <w:top w:val="none" w:sz="0" w:space="0" w:color="auto"/>
                                                    <w:left w:val="none" w:sz="0" w:space="0" w:color="auto"/>
                                                    <w:bottom w:val="none" w:sz="0" w:space="0" w:color="auto"/>
                                                    <w:right w:val="none" w:sz="0" w:space="0" w:color="auto"/>
                                                  </w:divBdr>
                                                  <w:divsChild>
                                                    <w:div w:id="927882525">
                                                      <w:marLeft w:val="0"/>
                                                      <w:marRight w:val="0"/>
                                                      <w:marTop w:val="0"/>
                                                      <w:marBottom w:val="0"/>
                                                      <w:divBdr>
                                                        <w:top w:val="none" w:sz="0" w:space="0" w:color="auto"/>
                                                        <w:left w:val="none" w:sz="0" w:space="0" w:color="auto"/>
                                                        <w:bottom w:val="none" w:sz="0" w:space="0" w:color="auto"/>
                                                        <w:right w:val="none" w:sz="0" w:space="0" w:color="auto"/>
                                                      </w:divBdr>
                                                    </w:div>
                                                  </w:divsChild>
                                                </w:div>
                                                <w:div w:id="1117676454">
                                                  <w:marLeft w:val="0"/>
                                                  <w:marRight w:val="0"/>
                                                  <w:marTop w:val="0"/>
                                                  <w:marBottom w:val="0"/>
                                                  <w:divBdr>
                                                    <w:top w:val="none" w:sz="0" w:space="0" w:color="auto"/>
                                                    <w:left w:val="none" w:sz="0" w:space="0" w:color="auto"/>
                                                    <w:bottom w:val="none" w:sz="0" w:space="0" w:color="auto"/>
                                                    <w:right w:val="none" w:sz="0" w:space="0" w:color="auto"/>
                                                  </w:divBdr>
                                                  <w:divsChild>
                                                    <w:div w:id="28772014">
                                                      <w:marLeft w:val="0"/>
                                                      <w:marRight w:val="0"/>
                                                      <w:marTop w:val="0"/>
                                                      <w:marBottom w:val="0"/>
                                                      <w:divBdr>
                                                        <w:top w:val="none" w:sz="0" w:space="0" w:color="auto"/>
                                                        <w:left w:val="none" w:sz="0" w:space="0" w:color="auto"/>
                                                        <w:bottom w:val="none" w:sz="0" w:space="0" w:color="auto"/>
                                                        <w:right w:val="none" w:sz="0" w:space="0" w:color="auto"/>
                                                      </w:divBdr>
                                                      <w:divsChild>
                                                        <w:div w:id="6563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398">
                                                  <w:marLeft w:val="0"/>
                                                  <w:marRight w:val="0"/>
                                                  <w:marTop w:val="0"/>
                                                  <w:marBottom w:val="0"/>
                                                  <w:divBdr>
                                                    <w:top w:val="none" w:sz="0" w:space="0" w:color="auto"/>
                                                    <w:left w:val="none" w:sz="0" w:space="0" w:color="auto"/>
                                                    <w:bottom w:val="none" w:sz="0" w:space="0" w:color="auto"/>
                                                    <w:right w:val="none" w:sz="0" w:space="0" w:color="auto"/>
                                                  </w:divBdr>
                                                  <w:divsChild>
                                                    <w:div w:id="272061216">
                                                      <w:marLeft w:val="0"/>
                                                      <w:marRight w:val="0"/>
                                                      <w:marTop w:val="0"/>
                                                      <w:marBottom w:val="0"/>
                                                      <w:divBdr>
                                                        <w:top w:val="none" w:sz="0" w:space="0" w:color="auto"/>
                                                        <w:left w:val="none" w:sz="0" w:space="0" w:color="auto"/>
                                                        <w:bottom w:val="none" w:sz="0" w:space="0" w:color="auto"/>
                                                        <w:right w:val="none" w:sz="0" w:space="0" w:color="auto"/>
                                                      </w:divBdr>
                                                    </w:div>
                                                  </w:divsChild>
                                                </w:div>
                                                <w:div w:id="1767075074">
                                                  <w:marLeft w:val="0"/>
                                                  <w:marRight w:val="0"/>
                                                  <w:marTop w:val="0"/>
                                                  <w:marBottom w:val="0"/>
                                                  <w:divBdr>
                                                    <w:top w:val="none" w:sz="0" w:space="0" w:color="auto"/>
                                                    <w:left w:val="none" w:sz="0" w:space="0" w:color="auto"/>
                                                    <w:bottom w:val="none" w:sz="0" w:space="0" w:color="auto"/>
                                                    <w:right w:val="none" w:sz="0" w:space="0" w:color="auto"/>
                                                  </w:divBdr>
                                                  <w:divsChild>
                                                    <w:div w:id="2063359809">
                                                      <w:marLeft w:val="0"/>
                                                      <w:marRight w:val="0"/>
                                                      <w:marTop w:val="0"/>
                                                      <w:marBottom w:val="0"/>
                                                      <w:divBdr>
                                                        <w:top w:val="none" w:sz="0" w:space="0" w:color="auto"/>
                                                        <w:left w:val="none" w:sz="0" w:space="0" w:color="auto"/>
                                                        <w:bottom w:val="none" w:sz="0" w:space="0" w:color="auto"/>
                                                        <w:right w:val="none" w:sz="0" w:space="0" w:color="auto"/>
                                                      </w:divBdr>
                                                      <w:divsChild>
                                                        <w:div w:id="11107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www.corfupress.com/wp-content/uploads/2021/10/1.jpe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orfupress.com/2021/various/%ce%bf-%cf%80%ce%b5%cf%81%ce%b9%cf%80%ce%b1%cf%84%ce%b7%cf%84%ce%ae%cf%82/%cf%84%ce%bf-%ce%b5%ce%b3%ce%ba%ce%b1%cf%84%ce%b1%ce%bb%ce%b5%ce%bb%ce%b5%ce%b9%ce%bc%ce%bc%ce%ad%ce%bd%ce%bf-%ce%ba%ce%bb%ce%b7%cf%81%ce%bf%ce%b4%cf%8c%cf%84%ce%b7%ce%bc%ce%b1-%cf%83%ce%b3/" TargetMode="External"/><Relationship Id="rId11" Type="http://schemas.openxmlformats.org/officeDocument/2006/relationships/fontTable" Target="fontTable.xml"/><Relationship Id="rId5" Type="http://schemas.openxmlformats.org/officeDocument/2006/relationships/hyperlink" Target="https://www.corfupress.com/author/corfupress-com/"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399</Words>
  <Characters>2278</Characters>
  <Application>Microsoft Office Word</Application>
  <DocSecurity>0</DocSecurity>
  <Lines>18</Lines>
  <Paragraphs>5</Paragraphs>
  <ScaleCrop>false</ScaleCrop>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Balou</dc:creator>
  <cp:keywords/>
  <dc:description/>
  <cp:lastModifiedBy>Alexandra Balou</cp:lastModifiedBy>
  <cp:revision>3</cp:revision>
  <dcterms:created xsi:type="dcterms:W3CDTF">2021-12-13T17:59:00Z</dcterms:created>
  <dcterms:modified xsi:type="dcterms:W3CDTF">2021-12-13T18:13:00Z</dcterms:modified>
</cp:coreProperties>
</file>