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FA" w:rsidRPr="00DA226B" w:rsidRDefault="00352AFA" w:rsidP="00352AF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/>
          <w:sz w:val="20"/>
          <w:szCs w:val="20"/>
          <w:lang w:val="el-GR"/>
        </w:rPr>
      </w:pPr>
      <w:bookmarkStart w:id="0" w:name="_Toc89851957"/>
      <w:r w:rsidRPr="00DA226B">
        <w:rPr>
          <w:rFonts w:ascii="Times New Roman" w:hAnsi="Times New Roman"/>
          <w:sz w:val="20"/>
          <w:szCs w:val="20"/>
          <w:lang w:val="el-GR"/>
        </w:rPr>
        <w:t>Υπόδειγμα Οικονομικής Προσφοράς</w:t>
      </w:r>
      <w:bookmarkEnd w:id="0"/>
      <w:r w:rsidRPr="00352AFA">
        <w:rPr>
          <w:rFonts w:ascii="Times New Roman" w:hAnsi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/>
          <w:sz w:val="20"/>
          <w:szCs w:val="20"/>
          <w:lang w:val="el-GR"/>
        </w:rPr>
        <w:t xml:space="preserve">(ΠΑΡΑΡΤΗΜΑ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el-GR"/>
        </w:rPr>
        <w:t>V)</w:t>
      </w:r>
    </w:p>
    <w:p w:rsidR="00C31EF8" w:rsidRPr="00C31EF8" w:rsidRDefault="00C31EF8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C31EF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ΤΜΗΜΑ 1 ΕΠΑΝΔΡΩΜΕΝΑ ΚΑΙ ΜΗ ΕΠΑΝΔΡΩΜΕΝΑ ΑΕΡΟΣΚΑΦΗ</w:t>
      </w:r>
    </w:p>
    <w:p w:rsidR="00C31EF8" w:rsidRPr="00C31EF8" w:rsidRDefault="00C31EF8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ΟΜΑΔΑ Α1 Συστήματα μη Επανδρωμένου Αεροσκάφους σταθερών πτερύγων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85"/>
        <w:gridCol w:w="1635"/>
        <w:gridCol w:w="1197"/>
        <w:gridCol w:w="1134"/>
        <w:gridCol w:w="1134"/>
        <w:gridCol w:w="993"/>
        <w:gridCol w:w="1388"/>
      </w:tblGrid>
      <w:tr w:rsidR="00C31EF8" w:rsidRPr="00C31EF8" w:rsidTr="000A064F">
        <w:trPr>
          <w:jc w:val="center"/>
        </w:trPr>
        <w:tc>
          <w:tcPr>
            <w:tcW w:w="594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785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Περιγραφή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είδους</w:t>
            </w:r>
            <w:proofErr w:type="spellEnd"/>
          </w:p>
        </w:tc>
        <w:tc>
          <w:tcPr>
            <w:tcW w:w="1635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ΠροσφερόμενοΜοντέλο</w:t>
            </w:r>
            <w:proofErr w:type="spellEnd"/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Ποσότητα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Φ.Π.Α.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24%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(4)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Συνολική Αξία με Φ.Π.Α.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(5)=(4) +(3)</w:t>
            </w: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785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635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Τιμή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Μονάδας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Σύνολο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(3)=(1)*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993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1.1</w:t>
            </w:r>
          </w:p>
        </w:tc>
        <w:tc>
          <w:tcPr>
            <w:tcW w:w="178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Αεροσκάφος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σταθερών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πυερύγων</w:t>
            </w:r>
            <w:proofErr w:type="spellEnd"/>
          </w:p>
        </w:tc>
        <w:tc>
          <w:tcPr>
            <w:tcW w:w="163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1.2</w:t>
            </w:r>
          </w:p>
        </w:tc>
        <w:tc>
          <w:tcPr>
            <w:tcW w:w="178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Μπαταρίες</w:t>
            </w:r>
            <w:proofErr w:type="spellEnd"/>
          </w:p>
        </w:tc>
        <w:tc>
          <w:tcPr>
            <w:tcW w:w="163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1.3</w:t>
            </w:r>
          </w:p>
        </w:tc>
        <w:tc>
          <w:tcPr>
            <w:tcW w:w="178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Φορτιστής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μπαταρίων</w:t>
            </w:r>
            <w:proofErr w:type="spellEnd"/>
          </w:p>
        </w:tc>
        <w:tc>
          <w:tcPr>
            <w:tcW w:w="163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1.4</w:t>
            </w:r>
          </w:p>
        </w:tc>
        <w:tc>
          <w:tcPr>
            <w:tcW w:w="178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Π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ολυφασ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ματ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ική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κάμερα</w:t>
            </w:r>
            <w:proofErr w:type="spellEnd"/>
          </w:p>
        </w:tc>
        <w:tc>
          <w:tcPr>
            <w:tcW w:w="163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1.5</w:t>
            </w:r>
          </w:p>
        </w:tc>
        <w:tc>
          <w:tcPr>
            <w:tcW w:w="178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RTK/PPK</w:t>
            </w:r>
          </w:p>
        </w:tc>
        <w:tc>
          <w:tcPr>
            <w:tcW w:w="163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1.6</w:t>
            </w:r>
          </w:p>
        </w:tc>
        <w:tc>
          <w:tcPr>
            <w:tcW w:w="178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θ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ερμική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κάμερα</w:t>
            </w:r>
            <w:proofErr w:type="spellEnd"/>
          </w:p>
        </w:tc>
        <w:tc>
          <w:tcPr>
            <w:tcW w:w="163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1.7</w:t>
            </w:r>
          </w:p>
        </w:tc>
        <w:tc>
          <w:tcPr>
            <w:tcW w:w="178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λ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ογισμικό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επεξεργασίας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αεροφωτογραφιών</w:t>
            </w:r>
            <w:proofErr w:type="spellEnd"/>
          </w:p>
        </w:tc>
        <w:tc>
          <w:tcPr>
            <w:tcW w:w="1635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7479" w:type="dxa"/>
            <w:gridSpan w:val="6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ΣΥΝΟΛΟ ΟΜΑΔΑΣ Α1</w:t>
            </w:r>
          </w:p>
        </w:tc>
        <w:tc>
          <w:tcPr>
            <w:tcW w:w="993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C31EF8" w:rsidRPr="00C31EF8" w:rsidRDefault="00C31EF8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EF8" w:rsidRPr="00C31EF8" w:rsidRDefault="00C31EF8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ΟΜΑΔΑ Α2 Συστήματα μη Επανδρωμένου Ελικοφόρου Αεροσκάφους (</w:t>
      </w:r>
      <w:proofErr w:type="spellStart"/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Ψεκαστικά</w:t>
      </w:r>
      <w:proofErr w:type="spellEnd"/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74"/>
        <w:gridCol w:w="1646"/>
        <w:gridCol w:w="1197"/>
        <w:gridCol w:w="1134"/>
        <w:gridCol w:w="1134"/>
        <w:gridCol w:w="993"/>
        <w:gridCol w:w="1388"/>
      </w:tblGrid>
      <w:tr w:rsidR="00C31EF8" w:rsidRPr="00C31EF8" w:rsidTr="000A064F">
        <w:trPr>
          <w:jc w:val="center"/>
        </w:trPr>
        <w:tc>
          <w:tcPr>
            <w:tcW w:w="594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774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Περιγραφή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είδους</w:t>
            </w:r>
            <w:proofErr w:type="spellEnd"/>
          </w:p>
        </w:tc>
        <w:tc>
          <w:tcPr>
            <w:tcW w:w="1646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ΠροσφερόμενοΜοντέλο</w:t>
            </w:r>
            <w:proofErr w:type="spellEnd"/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Ποσότητα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Φ.Π.Α.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24%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(4)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Συνολική Αξία με Φ.Π.Α.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(5)=(4) +(3)</w:t>
            </w: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774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646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Τιμή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Μονάδας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Σύνολο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(3)=(1)*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993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2.1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Ελικοφόρο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Αεροσκάφος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2.2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Μπαταρίες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2.3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Φορτιστής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μπαταρίων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7479" w:type="dxa"/>
            <w:gridSpan w:val="6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ΣΥΝΟΛΟ ΟΜΑΔΑΣ Α2</w:t>
            </w:r>
          </w:p>
        </w:tc>
        <w:tc>
          <w:tcPr>
            <w:tcW w:w="993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C31EF8" w:rsidRPr="00C31EF8" w:rsidRDefault="00C31EF8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EF8" w:rsidRPr="00C31EF8" w:rsidRDefault="00C31EF8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ΟΜΑΔΑ Α3  Συστήματα μη Επανδρωμένου Ελικοφόρου Αεροσκάφους (Επιχειρησιακά)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74"/>
        <w:gridCol w:w="1646"/>
        <w:gridCol w:w="1197"/>
        <w:gridCol w:w="1134"/>
        <w:gridCol w:w="1134"/>
        <w:gridCol w:w="993"/>
        <w:gridCol w:w="1388"/>
      </w:tblGrid>
      <w:tr w:rsidR="00C31EF8" w:rsidRPr="00C31EF8" w:rsidTr="000A064F">
        <w:trPr>
          <w:jc w:val="center"/>
        </w:trPr>
        <w:tc>
          <w:tcPr>
            <w:tcW w:w="594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774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Περιγραφή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είδους</w:t>
            </w:r>
            <w:proofErr w:type="spellEnd"/>
          </w:p>
        </w:tc>
        <w:tc>
          <w:tcPr>
            <w:tcW w:w="1646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ΠροσφερόμενοΜοντέλο</w:t>
            </w:r>
            <w:proofErr w:type="spellEnd"/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Ποσότητα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Φ.Π.Α.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24%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(4)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Συνολική Αξία με Φ.Π.Α.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(5)=(4) +(3)</w:t>
            </w: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774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646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Τιμή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Μονάδας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Σύνολο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(3)=(1)*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993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3.1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Ελικοφόρο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Αεροσκάφος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.2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Μπαταρίες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.3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Φορτιστής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μπαταρίων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3.4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Θερμική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Κάμερα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-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Αποσπούμενη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3.5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RTK/PPK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3.6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Λογισμικό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επεξεργασίας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αεροφωτογραφιών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7479" w:type="dxa"/>
            <w:gridSpan w:val="6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ΣΥΝΟΛΟ ΟΜΑΔΑΣ Α3</w:t>
            </w:r>
          </w:p>
        </w:tc>
        <w:tc>
          <w:tcPr>
            <w:tcW w:w="993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7479" w:type="dxa"/>
            <w:gridSpan w:val="6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ΓΕΝΙΚΟ ΣΥΝΟΛΟ ΤΜΗΜΑΤΟΣ 1</w:t>
            </w:r>
          </w:p>
        </w:tc>
        <w:tc>
          <w:tcPr>
            <w:tcW w:w="993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C31EF8" w:rsidRPr="00C31EF8" w:rsidRDefault="00C31EF8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EF8" w:rsidRPr="00C31EF8" w:rsidRDefault="00C31EF8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ΤΜΗΜΑ 2 ΕΞΟΠΛΙΣΜΟΣ</w:t>
      </w:r>
    </w:p>
    <w:p w:rsidR="00C31EF8" w:rsidRPr="00C31EF8" w:rsidRDefault="00C31EF8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ΟΜΑΔΑ Α4 Εξοπλισμός Η/Υ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74"/>
        <w:gridCol w:w="1646"/>
        <w:gridCol w:w="1197"/>
        <w:gridCol w:w="1134"/>
        <w:gridCol w:w="1134"/>
        <w:gridCol w:w="993"/>
        <w:gridCol w:w="1388"/>
      </w:tblGrid>
      <w:tr w:rsidR="00C31EF8" w:rsidRPr="00C31EF8" w:rsidTr="000A064F">
        <w:trPr>
          <w:jc w:val="center"/>
        </w:trPr>
        <w:tc>
          <w:tcPr>
            <w:tcW w:w="594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774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Περιγραφή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είδους</w:t>
            </w:r>
            <w:proofErr w:type="spellEnd"/>
          </w:p>
        </w:tc>
        <w:tc>
          <w:tcPr>
            <w:tcW w:w="1646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ΠροσφερόμενοΜοντέλο</w:t>
            </w:r>
            <w:proofErr w:type="spellEnd"/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Ποσότητα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Φ.Π.Α.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24%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(4)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Συνολική Αξία με Φ.Π.Α.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(5)=(4) +(3)</w:t>
            </w: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774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646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Τιμή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Μονάδας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Σύνολο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(3)=(1)*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993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4.1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SERVER H/Y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4.2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ΟΘΟΝΗ Η/Υ 24’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4.3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WIRELLESS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ΠΛΗΚΤΡΟΛΟΓΙΟ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104 KEYS-MOUSE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4.4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UPS 2200VA-LINE INTERACTIVE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4.5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ΕΚΤΥΠΩΤΗΣ – ΠΟΛΥΜΗΧΑΝΗΜΑ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4.6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ΛΟΓΙΣΜΙΚΟ-ΛΕΙΤΟΥΡΓΙΚΟ ΣΥΣΤΗΜΑ-ΑΔΕΙΕΣ ΧΡΗΣΗΣ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7479" w:type="dxa"/>
            <w:gridSpan w:val="6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ΣΥΝΟΛΟ ΟΜΑΔΑΣ Α4</w:t>
            </w:r>
          </w:p>
        </w:tc>
        <w:tc>
          <w:tcPr>
            <w:tcW w:w="993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ΓΕΝΙΚΟ ΣΥΝΟΛΟ ΤΜΗΜΑΤΟΣ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C31EF8" w:rsidRPr="00C31EF8" w:rsidRDefault="00C31EF8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EF8" w:rsidRPr="00C31EF8" w:rsidRDefault="00C31EF8" w:rsidP="00C31EF8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val="en-GB" w:eastAsia="ar-SA"/>
        </w:rPr>
      </w:pPr>
      <w:r w:rsidRPr="00C31EF8">
        <w:rPr>
          <w:rFonts w:ascii="Times New Roman" w:eastAsia="Arial" w:hAnsi="Times New Roman" w:cs="Times New Roman"/>
          <w:b/>
          <w:sz w:val="20"/>
          <w:szCs w:val="20"/>
          <w:lang w:val="en-GB" w:eastAsia="ar-SA"/>
        </w:rPr>
        <w:t>ΤΜΗΜΑ 3–</w:t>
      </w:r>
      <w:r w:rsidRPr="00C31EF8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Κ</w:t>
      </w:r>
      <w:r w:rsidRPr="00C31EF8">
        <w:rPr>
          <w:rFonts w:ascii="Times New Roman" w:eastAsia="Arial" w:hAnsi="Times New Roman" w:cs="Times New Roman"/>
          <w:b/>
          <w:sz w:val="20"/>
          <w:szCs w:val="20"/>
          <w:lang w:val="en-GB" w:eastAsia="ar-SA"/>
        </w:rPr>
        <w:t>ΑΤΑΓΡΑΦΙΚΑΣΥΣΤΗΜΑΤΑ ΕΠΙΤΑΧΥΝΣΙΟΓΡΑΦΩΝ</w:t>
      </w:r>
    </w:p>
    <w:p w:rsidR="00C31EF8" w:rsidRPr="00C31EF8" w:rsidRDefault="00C31EF8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ΟΜΑΔΑ Α5 Συστήματα </w:t>
      </w:r>
      <w:proofErr w:type="spellStart"/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μικρουπολογιστών</w:t>
      </w:r>
      <w:proofErr w:type="spellEnd"/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με δυνατότητα σύνδεσης αισθητήρων και </w:t>
      </w:r>
      <w:proofErr w:type="spellStart"/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διεπαφών</w:t>
      </w:r>
      <w:proofErr w:type="spellEnd"/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επικοινωνίας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74"/>
        <w:gridCol w:w="1646"/>
        <w:gridCol w:w="1197"/>
        <w:gridCol w:w="1134"/>
        <w:gridCol w:w="1134"/>
        <w:gridCol w:w="993"/>
        <w:gridCol w:w="1388"/>
      </w:tblGrid>
      <w:tr w:rsidR="00C31EF8" w:rsidRPr="00C31EF8" w:rsidTr="000A064F">
        <w:trPr>
          <w:jc w:val="center"/>
        </w:trPr>
        <w:tc>
          <w:tcPr>
            <w:tcW w:w="594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774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Περιγραφή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είδους</w:t>
            </w:r>
            <w:proofErr w:type="spellEnd"/>
          </w:p>
        </w:tc>
        <w:tc>
          <w:tcPr>
            <w:tcW w:w="1646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ΠροσφερόμενοΜοντέλο</w:t>
            </w:r>
            <w:proofErr w:type="spellEnd"/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Ποσότητα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Φ.Π.Α.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24%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(4)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Συνολική Αξία με Φ.Π.Α.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(5)=(4) +(3)</w:t>
            </w: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774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646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Τιμή</w:t>
            </w:r>
            <w:proofErr w:type="spellEnd"/>
            <w:r w:rsidR="003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Μονάδας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Σύνολο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(3)=(1)*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993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352AFA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5.1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Πλακέτα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Μικρουπολογιστή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Quad Core 1.2 GHz/64 bit CPU 1GB RAM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WiFi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&amp;</w:t>
            </w:r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Biuet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ooth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4.1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5.2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Πλακέτα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υψηλής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ακρίβειας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μετατροπής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σημάτων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(High Precision AD/DA Board AD1256 DAC8552)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5.3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ΕΥΡΩΠΑΙΚΟ ΦΩΤΟΒΟΛΤΑΙΚΟ ΠΑΝΕΛ 50 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5.4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 xml:space="preserve">ΜΠΑΤΑΡΙΑ ΦΩΤΟΒΟΛΤΑΙΚΩΝ ΣΥΣΤΗΜΑΤΩΝ ΒΑΘΙΑΣ </w:t>
            </w:r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lastRenderedPageBreak/>
              <w:t>ΕΚΦΟΡΤΙΣΗΣ 12</w:t>
            </w:r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V</w:t>
            </w:r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 xml:space="preserve"> 100</w:t>
            </w:r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AH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352AFA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lastRenderedPageBreak/>
              <w:t>5.5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Φ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ορτιστής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μπαταριών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από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Φ/Β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Πάνελ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(20A 12/24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VLedUSBSolar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Panel Battery Regulator Charge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Controler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5</w:t>
            </w: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.6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τ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ριαξονικό</w:t>
            </w:r>
            <w:proofErr w:type="spellEnd"/>
            <w:r w:rsidR="00F72CB3" w:rsidRPr="00F72C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γεώφωνο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με θήκη και 3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γεώφωνα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4.5 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Hz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5.7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κ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ουτί χειρισμού εξωτερικό  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MARLANVIL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012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PL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300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mm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με αδιαφανές καπάκι στεγανό 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IP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.8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Π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λακέτα ρολογιού πραγματικού χρόνου υψηλής ακρίβειας για την πλακέτα μικροεπεξεργαστή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352AFA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.9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κ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άρτα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μνήμης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(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microSDHHC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32GB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Claww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10 With Adapter)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C31EF8" w:rsidRPr="00352AFA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5.10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π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λακέτα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μετάδοσης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δεδομένων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μέσω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του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δικτύου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GSM-GPRS 3G  4G (SIM900A V4.0 Kit Wireless Extension GSM Module)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5.11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ar-SA"/>
              </w:rPr>
              <w:t>π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λακέτα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Μικρουπολογιστή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Arduino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R3 Original Board)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C31EF8" w:rsidRPr="00352AFA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5.12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κ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ύκλωμα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μετατροπής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τάσεως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Step</w:t>
            </w:r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Down Converter Module DC-DC 8-50V Step –Down Buck Converter to 5V 3A Module)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.13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φ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ορτιστής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μπαταριών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12Volt 100Ah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352AFA" w:rsidTr="000A064F">
        <w:trPr>
          <w:jc w:val="center"/>
        </w:trPr>
        <w:tc>
          <w:tcPr>
            <w:tcW w:w="59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.14</w:t>
            </w:r>
          </w:p>
        </w:tc>
        <w:tc>
          <w:tcPr>
            <w:tcW w:w="1774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ar-SA"/>
              </w:rPr>
              <w:t>time &amp; raw receiver board with sma (rtk ready)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7479" w:type="dxa"/>
            <w:gridSpan w:val="6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lastRenderedPageBreak/>
              <w:t>ΣΥΝΟΛΟ ΟΜΑΔΑΣ Α</w:t>
            </w:r>
            <w:r w:rsidRPr="00C3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93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C31EF8" w:rsidRPr="00C31EF8" w:rsidRDefault="00C31EF8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EF8" w:rsidRPr="00C31EF8" w:rsidRDefault="00C31EF8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ΟΜΑΔΑ Α6 Συστήματα </w:t>
      </w:r>
      <w:proofErr w:type="spellStart"/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γεωφώνων</w:t>
      </w:r>
      <w:proofErr w:type="spellEnd"/>
      <w:r w:rsidRPr="00C31E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-επιταχυνσιογράφων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831"/>
        <w:gridCol w:w="1646"/>
        <w:gridCol w:w="1197"/>
        <w:gridCol w:w="1134"/>
        <w:gridCol w:w="1134"/>
        <w:gridCol w:w="993"/>
        <w:gridCol w:w="1388"/>
      </w:tblGrid>
      <w:tr w:rsidR="00C31EF8" w:rsidRPr="00C31EF8" w:rsidTr="000A064F">
        <w:trPr>
          <w:jc w:val="center"/>
        </w:trPr>
        <w:tc>
          <w:tcPr>
            <w:tcW w:w="537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831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Περιγραφή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είδους</w:t>
            </w:r>
            <w:proofErr w:type="spellEnd"/>
          </w:p>
        </w:tc>
        <w:tc>
          <w:tcPr>
            <w:tcW w:w="1646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ΠροσφερόμενοΜοντέλο</w:t>
            </w:r>
            <w:proofErr w:type="spellEnd"/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Ποσότητα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Φ.Π.Α.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24%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(4)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Συνολική Αξία με Φ.Π.Α.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(5)=(4) +(3)</w:t>
            </w:r>
          </w:p>
        </w:tc>
      </w:tr>
      <w:tr w:rsidR="00C31EF8" w:rsidRPr="00C31EF8" w:rsidTr="000A064F">
        <w:trPr>
          <w:jc w:val="center"/>
        </w:trPr>
        <w:tc>
          <w:tcPr>
            <w:tcW w:w="537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831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646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Τιμή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Μονάδας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Σύνολο</w:t>
            </w:r>
            <w:proofErr w:type="spellEnd"/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(3)=(1)*</w:t>
            </w:r>
          </w:p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(2)</w:t>
            </w:r>
          </w:p>
        </w:tc>
        <w:tc>
          <w:tcPr>
            <w:tcW w:w="993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vMerge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3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6.1</w:t>
            </w:r>
          </w:p>
        </w:tc>
        <w:tc>
          <w:tcPr>
            <w:tcW w:w="1831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Ενσύρματο σύστημα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γεωσκόπησης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με 24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γεώφωνα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3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6.2</w:t>
            </w:r>
          </w:p>
        </w:tc>
        <w:tc>
          <w:tcPr>
            <w:tcW w:w="1831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Υποστηρικτικό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ασύρματο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σύστημα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γεωσκόπησης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3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6.3</w:t>
            </w:r>
          </w:p>
        </w:tc>
        <w:tc>
          <w:tcPr>
            <w:tcW w:w="1831" w:type="dxa"/>
            <w:vAlign w:val="center"/>
          </w:tcPr>
          <w:p w:rsidR="00C31EF8" w:rsidRPr="00C31EF8" w:rsidRDefault="00F72CB3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Υψηλής</w:t>
            </w:r>
            <w:r w:rsidR="00C31EF8"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ευαισθησίας </w:t>
            </w:r>
            <w:proofErr w:type="spellStart"/>
            <w:r w:rsidR="00C31EF8"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επιταχυνσιόμετρο</w:t>
            </w:r>
            <w:proofErr w:type="spellEnd"/>
            <w:r w:rsidR="00C31EF8" w:rsidRPr="00C3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με σύνδεση σε Η/Υ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3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6.4</w:t>
            </w:r>
          </w:p>
        </w:tc>
        <w:tc>
          <w:tcPr>
            <w:tcW w:w="1831" w:type="dxa"/>
            <w:vAlign w:val="center"/>
          </w:tcPr>
          <w:p w:rsidR="00C31EF8" w:rsidRPr="00C31EF8" w:rsidRDefault="00C31EF8" w:rsidP="00F72C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σ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ύστημα</w:t>
            </w:r>
            <w:proofErr w:type="spellEnd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επιταχυνσιομέτρωνδομικής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ευστάθειας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53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6.5</w:t>
            </w:r>
          </w:p>
        </w:tc>
        <w:tc>
          <w:tcPr>
            <w:tcW w:w="1831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proofErr w:type="spellStart"/>
            <w:r w:rsidRPr="00C31EF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GB" w:eastAsia="ar-SA"/>
              </w:rPr>
              <w:t>λ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ογισμικό</w:t>
            </w:r>
            <w:proofErr w:type="spellEnd"/>
            <w:r w:rsidR="00F72CB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C31E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Building Modal Analysis</w:t>
            </w:r>
          </w:p>
        </w:tc>
        <w:tc>
          <w:tcPr>
            <w:tcW w:w="1646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7479" w:type="dxa"/>
            <w:gridSpan w:val="6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ΣΥΝΟΛΟ ΟΜΑΔΑΣ </w:t>
            </w:r>
            <w:r w:rsidRPr="00C3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Α</w:t>
            </w:r>
            <w:r w:rsidRPr="00C3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6</w:t>
            </w:r>
          </w:p>
        </w:tc>
        <w:tc>
          <w:tcPr>
            <w:tcW w:w="993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31EF8" w:rsidRPr="00C31EF8" w:rsidTr="000A064F">
        <w:trPr>
          <w:jc w:val="center"/>
        </w:trPr>
        <w:tc>
          <w:tcPr>
            <w:tcW w:w="7479" w:type="dxa"/>
            <w:gridSpan w:val="6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3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ΓΕΝΙΚΟ ΣΥΝΟΛΟ ΤΜΗΜΑΤΟΣ 3</w:t>
            </w:r>
          </w:p>
        </w:tc>
        <w:tc>
          <w:tcPr>
            <w:tcW w:w="993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C31EF8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135623" w:rsidRDefault="00135623"/>
    <w:sectPr w:rsidR="00135623" w:rsidSect="008D4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31EF8"/>
    <w:rsid w:val="00135623"/>
    <w:rsid w:val="00352AFA"/>
    <w:rsid w:val="00894819"/>
    <w:rsid w:val="008D43D0"/>
    <w:rsid w:val="00C31EF8"/>
    <w:rsid w:val="00F7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D0"/>
  </w:style>
  <w:style w:type="paragraph" w:styleId="1">
    <w:name w:val="heading 1"/>
    <w:basedOn w:val="a"/>
    <w:next w:val="a"/>
    <w:link w:val="1Char"/>
    <w:uiPriority w:val="9"/>
    <w:qFormat/>
    <w:rsid w:val="00352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352AFA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52AFA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352A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612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Laertis PIN</dc:creator>
  <cp:keywords/>
  <dc:description/>
  <cp:lastModifiedBy>POLITIKH PROSTASIA</cp:lastModifiedBy>
  <cp:revision>3</cp:revision>
  <dcterms:created xsi:type="dcterms:W3CDTF">2022-01-05T07:17:00Z</dcterms:created>
  <dcterms:modified xsi:type="dcterms:W3CDTF">2022-01-05T08:02:00Z</dcterms:modified>
</cp:coreProperties>
</file>