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C7" w:rsidRPr="00810157" w:rsidRDefault="00B84BC7" w:rsidP="00B84BC7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rFonts w:ascii="Times New Roman" w:hAnsi="Times New Roman"/>
          <w:sz w:val="20"/>
          <w:szCs w:val="20"/>
          <w:lang w:val="el-GR"/>
        </w:rPr>
      </w:pPr>
      <w:bookmarkStart w:id="0" w:name="_Toc135219791"/>
      <w:r w:rsidRPr="00810157">
        <w:rPr>
          <w:rFonts w:ascii="Times New Roman" w:hAnsi="Times New Roman"/>
          <w:sz w:val="20"/>
          <w:szCs w:val="20"/>
          <w:lang w:val="el-GR"/>
        </w:rPr>
        <w:t>Υπόδειγμα Οικονομικής Προσφοράς</w:t>
      </w:r>
      <w:bookmarkEnd w:id="0"/>
    </w:p>
    <w:p w:rsidR="00B84BC7" w:rsidRDefault="00B84BC7" w:rsidP="00B84BC7">
      <w:pPr>
        <w:spacing w:line="0" w:lineRule="atLeast"/>
        <w:jc w:val="center"/>
        <w:rPr>
          <w:rFonts w:ascii="Times New Roman" w:eastAsia="Arial" w:hAnsi="Times New Roman" w:cs="Times New Roman"/>
          <w:b/>
          <w:sz w:val="20"/>
          <w:szCs w:val="20"/>
          <w:lang w:val="el-GR"/>
        </w:rPr>
      </w:pPr>
    </w:p>
    <w:p w:rsidR="00F043D5" w:rsidRDefault="00F043D5" w:rsidP="00F043D5">
      <w:pPr>
        <w:spacing w:line="0" w:lineRule="atLeast"/>
        <w:jc w:val="center"/>
        <w:rPr>
          <w:rFonts w:ascii="Times New Roman" w:eastAsia="Arial" w:hAnsi="Times New Roman" w:cs="Times New Roman"/>
          <w:b/>
          <w:sz w:val="20"/>
          <w:szCs w:val="20"/>
          <w:lang w:val="el-GR"/>
        </w:rPr>
      </w:pPr>
      <w:r w:rsidRPr="00F043D5">
        <w:rPr>
          <w:rFonts w:ascii="Times New Roman" w:eastAsia="Arial" w:hAnsi="Times New Roman" w:cs="Times New Roman"/>
          <w:b/>
          <w:sz w:val="20"/>
          <w:szCs w:val="20"/>
          <w:lang w:val="el-GR"/>
        </w:rPr>
        <w:t>ΤΜΗΜΑ 1: «Ηλεκτρονικός Εξοπλισμός - Τάμπλετς»</w:t>
      </w:r>
    </w:p>
    <w:p w:rsidR="00F043D5" w:rsidRPr="00F043D5" w:rsidRDefault="00F043D5" w:rsidP="00F043D5">
      <w:pPr>
        <w:spacing w:line="0" w:lineRule="atLeast"/>
        <w:jc w:val="center"/>
        <w:rPr>
          <w:rFonts w:ascii="Times New Roman" w:eastAsia="Arial" w:hAnsi="Times New Roman" w:cs="Times New Roman"/>
          <w:b/>
          <w:sz w:val="20"/>
          <w:szCs w:val="20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416"/>
        <w:gridCol w:w="1820"/>
        <w:gridCol w:w="1090"/>
        <w:gridCol w:w="1198"/>
        <w:gridCol w:w="1130"/>
        <w:gridCol w:w="832"/>
        <w:gridCol w:w="1582"/>
      </w:tblGrid>
      <w:tr w:rsidR="00F043D5" w:rsidRPr="00F043D5" w:rsidTr="005A4A74">
        <w:trPr>
          <w:jc w:val="center"/>
        </w:trPr>
        <w:tc>
          <w:tcPr>
            <w:tcW w:w="0" w:type="auto"/>
            <w:vMerge w:val="restart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Περιγραφή</w:t>
            </w: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είδους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Προσφερόμενο Μοντέλο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Ποσότητα</w:t>
            </w:r>
          </w:p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0" w:type="auto"/>
            <w:gridSpan w:val="2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Αξία χωρίς Φ.Π.Α.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Φ.Π.Α.</w:t>
            </w:r>
          </w:p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24%</w:t>
            </w:r>
          </w:p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Συνολική Αξία με Φ.Π.Α.</w:t>
            </w:r>
          </w:p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(5)=(4) +(3)</w:t>
            </w:r>
          </w:p>
        </w:tc>
      </w:tr>
      <w:tr w:rsidR="00F043D5" w:rsidRPr="00F043D5" w:rsidTr="005A4A74">
        <w:trPr>
          <w:jc w:val="center"/>
        </w:trPr>
        <w:tc>
          <w:tcPr>
            <w:tcW w:w="0" w:type="auto"/>
            <w:vMerge/>
          </w:tcPr>
          <w:p w:rsidR="00F043D5" w:rsidRPr="00F043D5" w:rsidRDefault="00F043D5" w:rsidP="00F04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043D5" w:rsidRPr="00F043D5" w:rsidRDefault="00F043D5" w:rsidP="00F04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043D5" w:rsidRPr="00F043D5" w:rsidRDefault="00F043D5" w:rsidP="00F04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043D5" w:rsidRPr="00F043D5" w:rsidRDefault="00F043D5" w:rsidP="00F04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Τιμή Μονάδας</w:t>
            </w:r>
          </w:p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Σύνολο</w:t>
            </w:r>
          </w:p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(3)=(1)*(2)</w:t>
            </w:r>
          </w:p>
        </w:tc>
        <w:tc>
          <w:tcPr>
            <w:tcW w:w="0" w:type="auto"/>
            <w:vMerge/>
          </w:tcPr>
          <w:p w:rsidR="00F043D5" w:rsidRPr="00F043D5" w:rsidRDefault="00F043D5" w:rsidP="00F04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043D5" w:rsidRPr="00F043D5" w:rsidRDefault="00F043D5" w:rsidP="00F04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D5" w:rsidRPr="00F043D5" w:rsidTr="005A4A74">
        <w:trPr>
          <w:jc w:val="center"/>
        </w:trPr>
        <w:tc>
          <w:tcPr>
            <w:tcW w:w="0" w:type="auto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043D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</w:t>
            </w:r>
          </w:p>
        </w:tc>
        <w:tc>
          <w:tcPr>
            <w:tcW w:w="0" w:type="auto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043D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Τάμπλετς</w:t>
            </w:r>
          </w:p>
        </w:tc>
        <w:tc>
          <w:tcPr>
            <w:tcW w:w="0" w:type="auto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200</w:t>
            </w:r>
          </w:p>
        </w:tc>
        <w:tc>
          <w:tcPr>
            <w:tcW w:w="0" w:type="auto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F043D5" w:rsidRPr="00F043D5" w:rsidTr="005A4A74">
        <w:trPr>
          <w:jc w:val="center"/>
        </w:trPr>
        <w:tc>
          <w:tcPr>
            <w:tcW w:w="0" w:type="auto"/>
            <w:gridSpan w:val="6"/>
            <w:shd w:val="clear" w:color="auto" w:fill="BFBFBF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F043D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ΣΥΝΟΛΟ ΤΜΗΜΑΤΟΣ 1</w:t>
            </w:r>
          </w:p>
        </w:tc>
        <w:tc>
          <w:tcPr>
            <w:tcW w:w="0" w:type="auto"/>
            <w:shd w:val="clear" w:color="auto" w:fill="BFBFBF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BFBFBF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</w:tbl>
    <w:p w:rsidR="00F043D5" w:rsidRPr="00F043D5" w:rsidRDefault="00F043D5" w:rsidP="00F043D5">
      <w:pPr>
        <w:spacing w:before="57" w:after="57"/>
        <w:rPr>
          <w:rFonts w:ascii="Times New Roman" w:hAnsi="Times New Roman" w:cs="Times New Roman"/>
          <w:sz w:val="20"/>
          <w:szCs w:val="20"/>
          <w:lang w:val="el-GR"/>
        </w:rPr>
      </w:pPr>
    </w:p>
    <w:p w:rsidR="00F043D5" w:rsidRDefault="00F043D5" w:rsidP="00F043D5">
      <w:pPr>
        <w:spacing w:line="334" w:lineRule="exact"/>
        <w:ind w:right="-54"/>
        <w:jc w:val="center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F043D5">
        <w:rPr>
          <w:rFonts w:ascii="Times New Roman" w:hAnsi="Times New Roman" w:cs="Times New Roman"/>
          <w:b/>
          <w:sz w:val="20"/>
          <w:szCs w:val="20"/>
          <w:lang w:val="el-GR"/>
        </w:rPr>
        <w:t>ΤΜΗΜΑ 2 «ΣμηΕΑ (drones) – (Εναέρια &amp; Υποβρύχια)</w:t>
      </w:r>
    </w:p>
    <w:p w:rsidR="00F043D5" w:rsidRPr="00F043D5" w:rsidRDefault="00F043D5" w:rsidP="00F043D5">
      <w:pPr>
        <w:spacing w:line="334" w:lineRule="exact"/>
        <w:ind w:right="-54"/>
        <w:jc w:val="center"/>
        <w:rPr>
          <w:rFonts w:ascii="Times New Roman" w:hAnsi="Times New Roman" w:cs="Times New Roman"/>
          <w:b/>
          <w:sz w:val="20"/>
          <w:szCs w:val="20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416"/>
        <w:gridCol w:w="1820"/>
        <w:gridCol w:w="1090"/>
        <w:gridCol w:w="1198"/>
        <w:gridCol w:w="1130"/>
        <w:gridCol w:w="832"/>
        <w:gridCol w:w="1582"/>
      </w:tblGrid>
      <w:tr w:rsidR="00F043D5" w:rsidRPr="00F043D5" w:rsidTr="005A4A74">
        <w:trPr>
          <w:jc w:val="center"/>
        </w:trPr>
        <w:tc>
          <w:tcPr>
            <w:tcW w:w="0" w:type="auto"/>
            <w:vMerge w:val="restart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Περιγραφή</w:t>
            </w: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είδους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Προσφερόμενο Μοντέλο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Ποσότητα</w:t>
            </w:r>
          </w:p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0" w:type="auto"/>
            <w:gridSpan w:val="2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Αξία χωρίς Φ.Π.Α.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Φ.Π.Α.</w:t>
            </w:r>
          </w:p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24%</w:t>
            </w:r>
          </w:p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Συνολική Αξία με Φ.Π.Α.</w:t>
            </w:r>
          </w:p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(5)=(4) +(3)</w:t>
            </w:r>
          </w:p>
        </w:tc>
      </w:tr>
      <w:tr w:rsidR="00F043D5" w:rsidRPr="00F043D5" w:rsidTr="005A4A74">
        <w:trPr>
          <w:jc w:val="center"/>
        </w:trPr>
        <w:tc>
          <w:tcPr>
            <w:tcW w:w="0" w:type="auto"/>
            <w:vMerge/>
          </w:tcPr>
          <w:p w:rsidR="00F043D5" w:rsidRPr="00F043D5" w:rsidRDefault="00F043D5" w:rsidP="00F04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043D5" w:rsidRPr="00F043D5" w:rsidRDefault="00F043D5" w:rsidP="00F04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043D5" w:rsidRPr="00F043D5" w:rsidRDefault="00F043D5" w:rsidP="00F04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043D5" w:rsidRPr="00F043D5" w:rsidRDefault="00F043D5" w:rsidP="00F04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Τιμή Μονάδας</w:t>
            </w:r>
          </w:p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Σύνολο</w:t>
            </w:r>
          </w:p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(3)=(1)*(2)</w:t>
            </w:r>
          </w:p>
        </w:tc>
        <w:tc>
          <w:tcPr>
            <w:tcW w:w="0" w:type="auto"/>
            <w:vMerge/>
          </w:tcPr>
          <w:p w:rsidR="00F043D5" w:rsidRPr="00F043D5" w:rsidRDefault="00F043D5" w:rsidP="00F04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043D5" w:rsidRPr="00F043D5" w:rsidRDefault="00F043D5" w:rsidP="00F04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D5" w:rsidRPr="00F043D5" w:rsidTr="005A4A74">
        <w:trPr>
          <w:jc w:val="center"/>
        </w:trPr>
        <w:tc>
          <w:tcPr>
            <w:tcW w:w="0" w:type="auto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043D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</w:t>
            </w:r>
          </w:p>
        </w:tc>
        <w:tc>
          <w:tcPr>
            <w:tcW w:w="0" w:type="auto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043D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Εναέρια Drones</w:t>
            </w:r>
          </w:p>
        </w:tc>
        <w:tc>
          <w:tcPr>
            <w:tcW w:w="0" w:type="auto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20</w:t>
            </w:r>
          </w:p>
        </w:tc>
        <w:tc>
          <w:tcPr>
            <w:tcW w:w="0" w:type="auto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F043D5" w:rsidRPr="00F043D5" w:rsidTr="005A4A74">
        <w:trPr>
          <w:jc w:val="center"/>
        </w:trPr>
        <w:tc>
          <w:tcPr>
            <w:tcW w:w="0" w:type="auto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043D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</w:p>
        </w:tc>
        <w:tc>
          <w:tcPr>
            <w:tcW w:w="0" w:type="auto"/>
            <w:vAlign w:val="center"/>
          </w:tcPr>
          <w:p w:rsidR="00F043D5" w:rsidRPr="00F043D5" w:rsidRDefault="00F043D5" w:rsidP="00294A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bookmarkStart w:id="1" w:name="_GoBack"/>
            <w:bookmarkEnd w:id="1"/>
            <w:r w:rsidRPr="00F043D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Υποβρύχια Drones</w:t>
            </w:r>
          </w:p>
        </w:tc>
        <w:tc>
          <w:tcPr>
            <w:tcW w:w="0" w:type="auto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4</w:t>
            </w:r>
          </w:p>
        </w:tc>
        <w:tc>
          <w:tcPr>
            <w:tcW w:w="0" w:type="auto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F043D5" w:rsidRPr="00F043D5" w:rsidTr="005A4A74">
        <w:trPr>
          <w:jc w:val="center"/>
        </w:trPr>
        <w:tc>
          <w:tcPr>
            <w:tcW w:w="0" w:type="auto"/>
            <w:gridSpan w:val="6"/>
            <w:shd w:val="clear" w:color="auto" w:fill="BFBFBF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F043D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ΣΥΝΟΛΟ ΤΜΗΜΑΤΟΣ 2</w:t>
            </w:r>
          </w:p>
        </w:tc>
        <w:tc>
          <w:tcPr>
            <w:tcW w:w="0" w:type="auto"/>
            <w:shd w:val="clear" w:color="auto" w:fill="BFBFBF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BFBFBF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</w:tbl>
    <w:p w:rsidR="00F043D5" w:rsidRDefault="00F043D5" w:rsidP="00F043D5">
      <w:pPr>
        <w:spacing w:line="334" w:lineRule="exact"/>
        <w:ind w:right="-54"/>
        <w:jc w:val="left"/>
        <w:rPr>
          <w:rFonts w:ascii="Times New Roman" w:hAnsi="Times New Roman" w:cs="Times New Roman"/>
          <w:b/>
          <w:sz w:val="20"/>
          <w:szCs w:val="20"/>
          <w:highlight w:val="yellow"/>
          <w:lang w:val="el-GR"/>
        </w:rPr>
      </w:pPr>
    </w:p>
    <w:p w:rsidR="00F043D5" w:rsidRDefault="00F043D5" w:rsidP="00F043D5">
      <w:pPr>
        <w:spacing w:line="334" w:lineRule="exact"/>
        <w:ind w:right="-54"/>
        <w:jc w:val="center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F043D5">
        <w:rPr>
          <w:rFonts w:ascii="Times New Roman" w:hAnsi="Times New Roman" w:cs="Times New Roman"/>
          <w:b/>
          <w:sz w:val="20"/>
          <w:szCs w:val="20"/>
          <w:lang w:val="el-GR"/>
        </w:rPr>
        <w:t xml:space="preserve">ΤΜΗΜΑ 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>3</w:t>
      </w:r>
      <w:r w:rsidRPr="00F043D5">
        <w:rPr>
          <w:rFonts w:ascii="Times New Roman" w:hAnsi="Times New Roman" w:cs="Times New Roman"/>
          <w:b/>
          <w:sz w:val="20"/>
          <w:szCs w:val="20"/>
          <w:lang w:val="el-GR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>Αντλίες για άντληση υδάτων»</w:t>
      </w:r>
    </w:p>
    <w:p w:rsidR="00F043D5" w:rsidRPr="00F043D5" w:rsidRDefault="00F043D5" w:rsidP="00F043D5">
      <w:pPr>
        <w:spacing w:line="334" w:lineRule="exact"/>
        <w:ind w:right="-54"/>
        <w:jc w:val="center"/>
        <w:rPr>
          <w:rFonts w:ascii="Times New Roman" w:hAnsi="Times New Roman" w:cs="Times New Roman"/>
          <w:b/>
          <w:sz w:val="20"/>
          <w:szCs w:val="20"/>
          <w:highlight w:val="yellow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622"/>
        <w:gridCol w:w="1757"/>
        <w:gridCol w:w="1090"/>
        <w:gridCol w:w="1161"/>
        <w:gridCol w:w="1130"/>
        <w:gridCol w:w="832"/>
        <w:gridCol w:w="1476"/>
      </w:tblGrid>
      <w:tr w:rsidR="00F043D5" w:rsidRPr="00F043D5" w:rsidTr="005A4A74">
        <w:trPr>
          <w:jc w:val="center"/>
        </w:trPr>
        <w:tc>
          <w:tcPr>
            <w:tcW w:w="0" w:type="auto"/>
            <w:vMerge w:val="restart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Περιγραφή</w:t>
            </w: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είδους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Προσφερόμενο Μοντέλο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Ποσότητα</w:t>
            </w:r>
          </w:p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0" w:type="auto"/>
            <w:gridSpan w:val="2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Αξία χωρίς Φ.Π.Α.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Φ.Π.Α.</w:t>
            </w:r>
          </w:p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24%</w:t>
            </w:r>
          </w:p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Συνολική Αξία με Φ.Π.Α.</w:t>
            </w:r>
          </w:p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(5)=(4) +(3)</w:t>
            </w:r>
          </w:p>
        </w:tc>
      </w:tr>
      <w:tr w:rsidR="00F043D5" w:rsidRPr="00F043D5" w:rsidTr="005A4A74">
        <w:trPr>
          <w:jc w:val="center"/>
        </w:trPr>
        <w:tc>
          <w:tcPr>
            <w:tcW w:w="0" w:type="auto"/>
            <w:vMerge/>
          </w:tcPr>
          <w:p w:rsidR="00F043D5" w:rsidRPr="00F043D5" w:rsidRDefault="00F043D5" w:rsidP="00F04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043D5" w:rsidRPr="00F043D5" w:rsidRDefault="00F043D5" w:rsidP="00F04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043D5" w:rsidRPr="00F043D5" w:rsidRDefault="00F043D5" w:rsidP="00F04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043D5" w:rsidRPr="00F043D5" w:rsidRDefault="00F043D5" w:rsidP="00F04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Τιμή Μονάδας</w:t>
            </w:r>
          </w:p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Σύνολο</w:t>
            </w:r>
          </w:p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(3)=(1)*(2)</w:t>
            </w:r>
          </w:p>
        </w:tc>
        <w:tc>
          <w:tcPr>
            <w:tcW w:w="0" w:type="auto"/>
            <w:vMerge/>
          </w:tcPr>
          <w:p w:rsidR="00F043D5" w:rsidRPr="00F043D5" w:rsidRDefault="00F043D5" w:rsidP="00F04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043D5" w:rsidRPr="00F043D5" w:rsidRDefault="00F043D5" w:rsidP="00F04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D5" w:rsidRPr="00F043D5" w:rsidTr="005A4A74">
        <w:trPr>
          <w:jc w:val="center"/>
        </w:trPr>
        <w:tc>
          <w:tcPr>
            <w:tcW w:w="0" w:type="auto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043D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</w:t>
            </w:r>
          </w:p>
        </w:tc>
        <w:tc>
          <w:tcPr>
            <w:tcW w:w="0" w:type="auto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F043D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Αντλίες για άντληση υδάτων</w:t>
            </w:r>
          </w:p>
        </w:tc>
        <w:tc>
          <w:tcPr>
            <w:tcW w:w="0" w:type="auto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  <w:r w:rsidRPr="00F04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8</w:t>
            </w:r>
          </w:p>
        </w:tc>
        <w:tc>
          <w:tcPr>
            <w:tcW w:w="0" w:type="auto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F043D5" w:rsidRPr="00F043D5" w:rsidTr="005A4A74">
        <w:trPr>
          <w:jc w:val="center"/>
        </w:trPr>
        <w:tc>
          <w:tcPr>
            <w:tcW w:w="0" w:type="auto"/>
            <w:gridSpan w:val="6"/>
            <w:shd w:val="clear" w:color="auto" w:fill="BFBFBF"/>
          </w:tcPr>
          <w:p w:rsidR="00F043D5" w:rsidRPr="00F043D5" w:rsidRDefault="00F043D5" w:rsidP="00F04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F043D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ΣΥΝΟΛΟ ΤΜΗΜΑΤΟΣ 3</w:t>
            </w:r>
          </w:p>
        </w:tc>
        <w:tc>
          <w:tcPr>
            <w:tcW w:w="0" w:type="auto"/>
            <w:shd w:val="clear" w:color="auto" w:fill="BFBFBF"/>
          </w:tcPr>
          <w:p w:rsidR="00F043D5" w:rsidRPr="00F043D5" w:rsidRDefault="00F043D5" w:rsidP="00F043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BFBFBF"/>
          </w:tcPr>
          <w:p w:rsidR="00F043D5" w:rsidRPr="00F043D5" w:rsidRDefault="00F043D5" w:rsidP="00F043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</w:tbl>
    <w:p w:rsidR="00F043D5" w:rsidRPr="00F043D5" w:rsidRDefault="00F043D5" w:rsidP="00F043D5">
      <w:pPr>
        <w:suppressAutoHyphens w:val="0"/>
        <w:spacing w:after="200" w:line="276" w:lineRule="auto"/>
        <w:jc w:val="left"/>
        <w:rPr>
          <w:rFonts w:ascii="Times New Roman" w:hAnsi="Times New Roman" w:cs="Times New Roman"/>
          <w:sz w:val="20"/>
          <w:szCs w:val="20"/>
          <w:lang w:val="el-GR"/>
        </w:rPr>
      </w:pPr>
    </w:p>
    <w:p w:rsidR="00126A4B" w:rsidRDefault="00126A4B" w:rsidP="00F043D5">
      <w:pPr>
        <w:spacing w:line="0" w:lineRule="atLeast"/>
        <w:jc w:val="center"/>
      </w:pPr>
    </w:p>
    <w:sectPr w:rsidR="00126A4B" w:rsidSect="00B84BC7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C7"/>
    <w:rsid w:val="00126A4B"/>
    <w:rsid w:val="00294A3D"/>
    <w:rsid w:val="00665408"/>
    <w:rsid w:val="00B72694"/>
    <w:rsid w:val="00B84BC7"/>
    <w:rsid w:val="00B90C89"/>
    <w:rsid w:val="00E55D2C"/>
    <w:rsid w:val="00F0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F4172-65D1-4774-9DB8-D3A1B51A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C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84B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84BC7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84BC7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B84BC7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84B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2023-06-08T05:47:00Z</cp:lastPrinted>
  <dcterms:created xsi:type="dcterms:W3CDTF">2023-05-17T16:07:00Z</dcterms:created>
  <dcterms:modified xsi:type="dcterms:W3CDTF">2023-06-08T05:47:00Z</dcterms:modified>
</cp:coreProperties>
</file>