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240" w:after="6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                                                  </w:t>
      </w:r>
      <w:r>
        <w:rPr>
          <w:rFonts w:ascii="Arial" w:hAnsi="Arial" w:cs="Arial" w:eastAsia="Arial"/>
          <w:b/>
          <w:color w:val="000000"/>
          <w:spacing w:val="0"/>
          <w:position w:val="0"/>
          <w:sz w:val="20"/>
          <w:shd w:fill="auto" w:val="clear"/>
        </w:rPr>
        <w:t xml:space="preserve">ΑΙΤΗΣΗ </w:t>
      </w:r>
      <w:r>
        <w:rPr>
          <w:rFonts w:ascii="Arial" w:hAnsi="Arial" w:cs="Arial" w:eastAsia="Arial"/>
          <w:b/>
          <w:color w:val="000000"/>
          <w:spacing w:val="0"/>
          <w:position w:val="0"/>
          <w:sz w:val="20"/>
          <w:shd w:fill="auto" w:val="clear"/>
        </w:rPr>
        <w:t xml:space="preserve">–</w:t>
      </w:r>
      <w:r>
        <w:rPr>
          <w:rFonts w:ascii="Arial" w:hAnsi="Arial" w:cs="Arial" w:eastAsia="Arial"/>
          <w:b/>
          <w:color w:val="000000"/>
          <w:spacing w:val="0"/>
          <w:position w:val="0"/>
          <w:sz w:val="20"/>
          <w:shd w:fill="auto" w:val="clear"/>
        </w:rPr>
        <w:t xml:space="preserve"> </w:t>
      </w:r>
      <w:r>
        <w:rPr>
          <w:rFonts w:ascii="Arial" w:hAnsi="Arial" w:cs="Arial" w:eastAsia="Arial"/>
          <w:b/>
          <w:color w:val="000000"/>
          <w:spacing w:val="0"/>
          <w:position w:val="0"/>
          <w:sz w:val="20"/>
          <w:shd w:fill="auto" w:val="clear"/>
        </w:rPr>
        <w:t xml:space="preserve">ΥΠΕΥΘΥΝΗ ΔΗΛΩΣΗ</w:t>
      </w:r>
    </w:p>
    <w:p>
      <w:pPr>
        <w:spacing w:before="240" w:after="60" w:line="240"/>
        <w:ind w:right="0" w:left="0" w:firstLine="0"/>
        <w:jc w:val="left"/>
        <w:rPr>
          <w:rFonts w:ascii="Arial" w:hAnsi="Arial" w:cs="Arial" w:eastAsia="Arial"/>
          <w:b/>
          <w:color w:val="000000"/>
          <w:spacing w:val="0"/>
          <w:position w:val="0"/>
          <w:sz w:val="26"/>
          <w:shd w:fill="auto" w:val="clear"/>
          <w:vertAlign w:val="superscript"/>
        </w:rPr>
      </w:pPr>
      <w:r>
        <w:rPr>
          <w:rFonts w:ascii="Arial" w:hAnsi="Arial" w:cs="Arial" w:eastAsia="Arial"/>
          <w:b/>
          <w:color w:val="000000"/>
          <w:spacing w:val="0"/>
          <w:position w:val="0"/>
          <w:sz w:val="26"/>
          <w:shd w:fill="auto" w:val="clear"/>
          <w:vertAlign w:val="superscript"/>
        </w:rPr>
        <w:t xml:space="preserve">                                        (</w:t>
      </w:r>
      <w:r>
        <w:rPr>
          <w:rFonts w:ascii="Arial" w:hAnsi="Arial" w:cs="Arial" w:eastAsia="Arial"/>
          <w:b/>
          <w:color w:val="000000"/>
          <w:spacing w:val="0"/>
          <w:position w:val="0"/>
          <w:sz w:val="26"/>
          <w:shd w:fill="auto" w:val="clear"/>
          <w:vertAlign w:val="superscript"/>
        </w:rPr>
        <w:t xml:space="preserve">άρθρο 8 του Ν.1599/1986 και άρθρο 3 παρ. 3 του Ν.2690/1999)</w:t>
      </w:r>
    </w:p>
    <w:p>
      <w:pPr>
        <w:spacing w:before="0" w:after="0" w:line="240"/>
        <w:ind w:right="19" w:left="0" w:firstLine="0"/>
        <w:jc w:val="center"/>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Η ακρίβεια των στοιχείων που υποβάλλονται με αυτή τη δήλωση μπορεί να ελεγχθεί με βάση το αρχείο άλλων Υπηρεσιών</w:t>
        <w:br/>
        <w:t xml:space="preserve">(άρθρο 8 παρ. 4 του Ν. 1599/1986)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Περιγραφή αιτήματος: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ΧΟΡΗΓΗΣΗ ΑΔΕΙΑΣ ΙΔΡΥΣΗΣ ΦΑΡΜΑΚΕΙΟΥ</w:t>
      </w:r>
      <w:r>
        <w:rPr>
          <w:rFonts w:ascii="Times New Roman" w:hAnsi="Times New Roman" w:cs="Times New Roman" w:eastAsia="Times New Roman"/>
          <w:color w:val="auto"/>
          <w:spacing w:val="0"/>
          <w:position w:val="0"/>
          <w:sz w:val="24"/>
          <w:shd w:fill="auto" w:val="clear"/>
        </w:rPr>
        <w:t xml:space="preserve">»</w:t>
      </w:r>
    </w:p>
    <w:tbl>
      <w:tblPr/>
      <w:tblGrid>
        <w:gridCol w:w="1595"/>
        <w:gridCol w:w="474"/>
        <w:gridCol w:w="1057"/>
        <w:gridCol w:w="1355"/>
        <w:gridCol w:w="751"/>
        <w:gridCol w:w="1057"/>
        <w:gridCol w:w="2412"/>
        <w:gridCol w:w="784"/>
      </w:tblGrid>
      <w:tr>
        <w:trPr>
          <w:trHeight w:val="397" w:hRule="auto"/>
          <w:jc w:val="left"/>
        </w:trPr>
        <w:tc>
          <w:tcPr>
            <w:tcW w:w="1595" w:type="dxa"/>
            <w:tcBorders>
              <w:top w:val="single" w:color="000000" w:sz="5"/>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Προς:</w:t>
            </w:r>
          </w:p>
        </w:tc>
        <w:tc>
          <w:tcPr>
            <w:tcW w:w="3637" w:type="dxa"/>
            <w:gridSpan w:val="4"/>
            <w:tcBorders>
              <w:top w:val="single" w:color="000000" w:sz="5"/>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Π.Ε ΚΕΦΑΛΛΗΝΙΑΣ</w:t>
            </w:r>
          </w:p>
        </w:tc>
        <w:tc>
          <w:tcPr>
            <w:tcW w:w="4253" w:type="dxa"/>
            <w:gridSpan w:val="3"/>
            <w:tcBorders>
              <w:top w:val="single" w:color="000000" w:sz="5"/>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ΑΡΙΘΜ. </w:t>
            </w:r>
            <w:r>
              <w:rPr>
                <w:rFonts w:ascii="Arial" w:hAnsi="Arial" w:cs="Arial" w:eastAsia="Arial"/>
                <w:b/>
                <w:caps w:val="true"/>
                <w:color w:val="auto"/>
                <w:spacing w:val="0"/>
                <w:position w:val="0"/>
                <w:sz w:val="18"/>
                <w:shd w:fill="auto" w:val="clear"/>
              </w:rPr>
              <w:t xml:space="preserve">Πρωτοκόλλου </w:t>
            </w:r>
            <w:r>
              <w:rPr>
                <w:rFonts w:ascii="Arial" w:hAnsi="Arial" w:cs="Arial" w:eastAsia="Arial"/>
                <w:b/>
                <w:caps w:val="true"/>
                <w:color w:val="auto"/>
                <w:spacing w:val="0"/>
                <w:position w:val="0"/>
                <w:sz w:val="18"/>
                <w:shd w:fill="auto" w:val="clear"/>
              </w:rPr>
              <w:t xml:space="preserve">–</w:t>
            </w:r>
            <w:r>
              <w:rPr>
                <w:rFonts w:ascii="Arial" w:hAnsi="Arial" w:cs="Arial" w:eastAsia="Arial"/>
                <w:b/>
                <w:caps w:val="true"/>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ΗΜΕΡΟΜΗΝΙΑ</w:t>
            </w:r>
          </w:p>
        </w:tc>
      </w:tr>
      <w:tr>
        <w:trPr>
          <w:trHeight w:val="319" w:hRule="auto"/>
          <w:jc w:val="left"/>
        </w:trPr>
        <w:tc>
          <w:tcPr>
            <w:tcW w:w="1595" w:type="dxa"/>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637" w:type="dxa"/>
            <w:gridSpan w:val="4"/>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ΔΙΕΥΘΥΝΣΗ</w:t>
            </w:r>
          </w:p>
        </w:tc>
        <w:tc>
          <w:tcPr>
            <w:tcW w:w="4253" w:type="dxa"/>
            <w:gridSpan w:val="3"/>
            <w:vMerge w:val="restart"/>
            <w:tcBorders>
              <w:top w:val="single" w:color="000000" w:sz="0"/>
              <w:left w:val="single" w:color="000000" w:sz="5"/>
              <w:bottom w:val="single" w:color="000000" w:sz="0"/>
              <w:right w:val="single" w:color="000000" w:sz="5"/>
            </w:tcBorders>
            <w:shd w:color="000000" w:fill="d9d9d9"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trPr>
        <w:tc>
          <w:tcPr>
            <w:tcW w:w="1595" w:type="dxa"/>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637" w:type="dxa"/>
            <w:gridSpan w:val="4"/>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ΔΗΜΟΣΙΑΣ ΥΓΕΙΑΣ </w:t>
            </w:r>
          </w:p>
        </w:tc>
        <w:tc>
          <w:tcPr>
            <w:tcW w:w="4253" w:type="dxa"/>
            <w:gridSpan w:val="3"/>
            <w:vMerge/>
            <w:tcBorders>
              <w:top w:val="single" w:color="000000" w:sz="0"/>
              <w:left w:val="single" w:color="000000" w:sz="5"/>
              <w:bottom w:val="single" w:color="000000" w:sz="0"/>
              <w:right w:val="single" w:color="000000" w:sz="5"/>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p>
        </w:tc>
      </w:tr>
      <w:tr>
        <w:trPr>
          <w:trHeight w:val="285" w:hRule="auto"/>
          <w:jc w:val="left"/>
        </w:trPr>
        <w:tc>
          <w:tcPr>
            <w:tcW w:w="1595" w:type="dxa"/>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637" w:type="dxa"/>
            <w:gridSpan w:val="4"/>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&amp;</w:t>
            </w:r>
            <w:r>
              <w:rPr>
                <w:rFonts w:ascii="Arial" w:hAnsi="Arial" w:cs="Arial" w:eastAsia="Arial"/>
                <w:b/>
                <w:color w:val="auto"/>
                <w:spacing w:val="0"/>
                <w:position w:val="0"/>
                <w:sz w:val="18"/>
                <w:shd w:fill="auto" w:val="clear"/>
              </w:rPr>
              <w:t xml:space="preserve">ΚΟΙΝΩΝΙΚΗΣ ΜΕΡΙΜΝΑΣ</w:t>
            </w:r>
          </w:p>
        </w:tc>
        <w:tc>
          <w:tcPr>
            <w:tcW w:w="4253" w:type="dxa"/>
            <w:gridSpan w:val="3"/>
            <w:vMerge/>
            <w:tcBorders>
              <w:top w:val="single" w:color="000000" w:sz="0"/>
              <w:left w:val="single" w:color="000000" w:sz="5"/>
              <w:bottom w:val="single" w:color="000000" w:sz="0"/>
              <w:right w:val="single" w:color="000000" w:sz="5"/>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p>
        </w:tc>
      </w:tr>
      <w:tr>
        <w:trPr>
          <w:trHeight w:val="289" w:hRule="auto"/>
          <w:jc w:val="left"/>
        </w:trPr>
        <w:tc>
          <w:tcPr>
            <w:tcW w:w="1595" w:type="dxa"/>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637" w:type="dxa"/>
            <w:gridSpan w:val="4"/>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ΤΜΗΜΑ ΔΗΜΟΣΙΑΣ ΥΓΙΕΙΝΗΣ ΚΑΙ</w:t>
            </w:r>
          </w:p>
        </w:tc>
        <w:tc>
          <w:tcPr>
            <w:tcW w:w="4253" w:type="dxa"/>
            <w:gridSpan w:val="3"/>
            <w:vMerge/>
            <w:tcBorders>
              <w:top w:val="single" w:color="000000" w:sz="0"/>
              <w:left w:val="single" w:color="000000" w:sz="5"/>
              <w:bottom w:val="single" w:color="000000" w:sz="0"/>
              <w:right w:val="single" w:color="000000" w:sz="5"/>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p>
        </w:tc>
      </w:tr>
      <w:tr>
        <w:trPr>
          <w:trHeight w:val="397" w:hRule="auto"/>
          <w:jc w:val="left"/>
        </w:trPr>
        <w:tc>
          <w:tcPr>
            <w:tcW w:w="1595" w:type="dxa"/>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637" w:type="dxa"/>
            <w:gridSpan w:val="4"/>
            <w:tcBorders>
              <w:top w:val="single" w:color="000000" w:sz="0"/>
              <w:left w:val="single" w:color="000000" w:sz="5"/>
              <w:bottom w:val="single" w:color="000000" w:sz="0"/>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ΕΠΑΓΓΕΛΜΑΤΩΝ  ΥΓΕΙΑΣ</w:t>
            </w:r>
          </w:p>
        </w:tc>
        <w:tc>
          <w:tcPr>
            <w:tcW w:w="4253" w:type="dxa"/>
            <w:gridSpan w:val="3"/>
            <w:vMerge/>
            <w:tcBorders>
              <w:top w:val="single" w:color="000000" w:sz="0"/>
              <w:left w:val="single" w:color="000000" w:sz="5"/>
              <w:bottom w:val="single" w:color="000000" w:sz="0"/>
              <w:right w:val="single" w:color="000000" w:sz="5"/>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p>
        </w:tc>
      </w:tr>
      <w:tr>
        <w:trPr>
          <w:trHeight w:val="312" w:hRule="auto"/>
          <w:jc w:val="left"/>
        </w:trPr>
        <w:tc>
          <w:tcPr>
            <w:tcW w:w="1595"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637" w:type="dxa"/>
            <w:gridSpan w:val="4"/>
            <w:tcBorders>
              <w:top w:val="single" w:color="000000" w:sz="0"/>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253" w:type="dxa"/>
            <w:gridSpan w:val="3"/>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tabs>
                <w:tab w:val="center" w:pos="4153" w:leader="none"/>
                <w:tab w:val="right" w:pos="8306" w:leader="none"/>
              </w:tabs>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Συμπληρώνεται από την Υπηρεσία</w:t>
            </w:r>
          </w:p>
        </w:tc>
      </w:tr>
      <w:tr>
        <w:trPr>
          <w:trHeight w:val="397" w:hRule="auto"/>
          <w:jc w:val="left"/>
        </w:trPr>
        <w:tc>
          <w:tcPr>
            <w:tcW w:w="9485" w:type="dxa"/>
            <w:gridSpan w:val="8"/>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ΣΤΟΙΧΕΙΑ ΑΙΤΟΥ…….. </w:t>
            </w:r>
            <w:r>
              <w:rPr>
                <w:rFonts w:ascii="Arial" w:hAnsi="Arial" w:cs="Arial" w:eastAsia="Arial"/>
                <w:b/>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ΥΠΕΥΘΥΝΩΣ ΔΗΛΟΥ……..</w:t>
            </w: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Ο / Η Όνομα:</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Επώνυμο:</w:t>
            </w:r>
          </w:p>
        </w:tc>
        <w:tc>
          <w:tcPr>
            <w:tcW w:w="319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Όνομα Πατέρα:</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Επώνυμο Πατέρα:</w:t>
            </w:r>
          </w:p>
        </w:tc>
        <w:tc>
          <w:tcPr>
            <w:tcW w:w="319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Όνομα Μητέρας:</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Επώνυμο Μητέρας:</w:t>
            </w:r>
          </w:p>
        </w:tc>
        <w:tc>
          <w:tcPr>
            <w:tcW w:w="319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Α.Δ.Τ.ή Αρ.Διαβατηρ.:</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Αρχή έκδοσης:</w:t>
            </w:r>
          </w:p>
        </w:tc>
        <w:tc>
          <w:tcPr>
            <w:tcW w:w="319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Α.Φ.Μ.:</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Επώνυμο Συζύγου:</w:t>
            </w:r>
          </w:p>
        </w:tc>
        <w:tc>
          <w:tcPr>
            <w:tcW w:w="319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Ημ/νία Γέννησης:</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Τόπος Γέννησης:</w:t>
            </w:r>
          </w:p>
        </w:tc>
        <w:tc>
          <w:tcPr>
            <w:tcW w:w="319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Τόπος Κατοικίας:</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Οδός &amp;Αριθμός:</w:t>
            </w:r>
          </w:p>
        </w:tc>
        <w:tc>
          <w:tcPr>
            <w:tcW w:w="24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06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T.K.</w:t>
            </w:r>
          </w:p>
        </w:tc>
        <w:tc>
          <w:tcPr>
            <w:tcW w:w="241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Τηλ./Fax:</w:t>
            </w:r>
          </w:p>
        </w:tc>
        <w:tc>
          <w:tcPr>
            <w:tcW w:w="319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1" w:hRule="auto"/>
          <w:jc w:val="left"/>
        </w:trPr>
        <w:tc>
          <w:tcPr>
            <w:tcW w:w="3126"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Δ/νση Ηλεκτρ. Ταχυδρομείου (E-mail):</w:t>
            </w:r>
          </w:p>
        </w:tc>
        <w:tc>
          <w:tcPr>
            <w:tcW w:w="6359" w:type="dxa"/>
            <w:gridSpan w:val="5"/>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3126"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ΕΠΩΝΥΜΙΑ ΣΥΝΕΤΑΙΡΙΣΜΟΥ ΦΑΡΜΑΚΟΠΟΙΩΝ :</w:t>
            </w:r>
          </w:p>
        </w:tc>
        <w:tc>
          <w:tcPr>
            <w:tcW w:w="6359" w:type="dxa"/>
            <w:gridSpan w:val="5"/>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8" w:hRule="auto"/>
          <w:jc w:val="left"/>
        </w:trPr>
        <w:tc>
          <w:tcPr>
            <w:tcW w:w="9485" w:type="dxa"/>
            <w:gridSpan w:val="8"/>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Σε περίπτωση υποβολής της αίτησης από  μη φαρμακοποιό, </w:t>
            </w:r>
            <w:r>
              <w:rPr>
                <w:rFonts w:ascii="Arial" w:hAnsi="Arial" w:cs="Arial" w:eastAsia="Arial"/>
                <w:b/>
                <w:color w:val="auto"/>
                <w:spacing w:val="0"/>
                <w:position w:val="0"/>
                <w:sz w:val="16"/>
                <w:u w:val="single"/>
                <w:shd w:fill="auto" w:val="clear"/>
              </w:rPr>
              <w:t xml:space="preserve">είναι Υποχρεωτική</w:t>
            </w:r>
            <w:r>
              <w:rPr>
                <w:rFonts w:ascii="Arial" w:hAnsi="Arial" w:cs="Arial" w:eastAsia="Arial"/>
                <w:b/>
                <w:color w:val="auto"/>
                <w:spacing w:val="0"/>
                <w:position w:val="0"/>
                <w:sz w:val="16"/>
                <w:shd w:fill="auto" w:val="clear"/>
              </w:rPr>
              <w:t xml:space="preserve"> η  υποβολή Υπεύθυνης δήλωσης του αιτούντος </w:t>
            </w:r>
            <w:r>
              <w:rPr>
                <w:rFonts w:ascii="Arial" w:hAnsi="Arial" w:cs="Arial" w:eastAsia="Arial"/>
                <w:color w:val="auto"/>
                <w:spacing w:val="0"/>
                <w:position w:val="0"/>
                <w:sz w:val="16"/>
                <w:shd w:fill="auto" w:val="clear"/>
              </w:rPr>
              <w:t xml:space="preserve">με τα πλήρη στοιχεία του υπευθύνου φαρμακοποιού που διαθέτει άδεια  ή βεβαίωση άσκησης επαγγέλματος (ονοματεπώνυμο, πατρώνυμο, αριθμό δελτίου αστυνομικής  ταυτότητας, ημερομηνία κτήσης της άδειας άσκησης). επαγγέλματος).</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Αν ο αιτών είναι ιδιώτης συμπληρώνεται και το παρακάτω,αλλιώς διαγράφεται)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και ορίζω ως υπεύθυνο φαρμακοποιό τον………………………...του………………….με ΑΔΤ…………………………….. και  ημερομηνία κτήσης του πτυχίου……………………….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598"/>
        <w:gridCol w:w="2138"/>
        <w:gridCol w:w="1812"/>
        <w:gridCol w:w="3938"/>
      </w:tblGrid>
      <w:tr>
        <w:trPr>
          <w:trHeight w:val="436" w:hRule="auto"/>
          <w:jc w:val="left"/>
        </w:trPr>
        <w:tc>
          <w:tcPr>
            <w:tcW w:w="9486"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ΟΡΙΣΜΟΣ / ΣΤΟΙΧΕΙΑ ΕΚΠΡΟΣΩΠΟΥ</w:t>
            </w:r>
            <w:r>
              <w:rPr>
                <w:rFonts w:ascii="Times New Roman" w:hAnsi="Times New Roman" w:cs="Times New Roman" w:eastAsia="Times New Roman"/>
                <w:b/>
                <w:color w:val="auto"/>
                <w:spacing w:val="0"/>
                <w:position w:val="0"/>
                <w:sz w:val="22"/>
                <w:shd w:fill="auto" w:val="clear"/>
                <w:vertAlign w:val="superscript"/>
              </w:rPr>
              <w:t xml:space="preserve">(1)</w:t>
            </w:r>
            <w:r>
              <w:rPr>
                <w:rFonts w:ascii="Arial" w:hAnsi="Arial" w:cs="Arial" w:eastAsia="Arial"/>
                <w:b/>
                <w:color w:val="auto"/>
                <w:spacing w:val="0"/>
                <w:position w:val="0"/>
                <w:sz w:val="16"/>
                <w:shd w:fill="auto" w:val="clear"/>
              </w:rPr>
              <w:t xml:space="preserve">(για κατάθεση αίτησης ή παραλαβή τελικής διοικητικής πράξης):</w:t>
            </w:r>
          </w:p>
        </w:tc>
      </w:tr>
      <w:tr>
        <w:trPr>
          <w:trHeight w:val="397" w:hRule="auto"/>
          <w:jc w:val="left"/>
        </w:trPr>
        <w:tc>
          <w:tcPr>
            <w:tcW w:w="15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Ο / Η Όνομα:</w:t>
            </w:r>
          </w:p>
        </w:tc>
        <w:tc>
          <w:tcPr>
            <w:tcW w:w="21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Επώνυμο:</w:t>
            </w:r>
          </w:p>
        </w:tc>
        <w:tc>
          <w:tcPr>
            <w:tcW w:w="39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15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Όνομα Πατέρα:</w:t>
            </w:r>
          </w:p>
        </w:tc>
        <w:tc>
          <w:tcPr>
            <w:tcW w:w="21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6878"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Επώνυμο Πατέρα:</w:t>
            </w:r>
          </w:p>
        </w:tc>
        <w:tc>
          <w:tcPr>
            <w:tcW w:w="39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15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Τόπος Κατοικίας:</w:t>
            </w:r>
          </w:p>
        </w:tc>
        <w:tc>
          <w:tcPr>
            <w:tcW w:w="21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Οδός &amp;Αριθμός:</w:t>
            </w:r>
          </w:p>
        </w:tc>
        <w:tc>
          <w:tcPr>
            <w:tcW w:w="39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15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Τηλ:</w:t>
            </w:r>
          </w:p>
        </w:tc>
        <w:tc>
          <w:tcPr>
            <w:tcW w:w="21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Fax:</w:t>
            </w:r>
          </w:p>
        </w:tc>
        <w:tc>
          <w:tcPr>
            <w:tcW w:w="39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15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Α.Δ.Τ.:</w:t>
            </w:r>
          </w:p>
        </w:tc>
        <w:tc>
          <w:tcPr>
            <w:tcW w:w="21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750"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tabs>
                <w:tab w:val="center" w:pos="4153" w:leader="none"/>
                <w:tab w:val="right" w:pos="830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vertAlign w:val="superscript"/>
              </w:rPr>
              <w:t xml:space="preserve">(1) </w:t>
            </w:r>
            <w:r>
              <w:rPr>
                <w:rFonts w:ascii="Arial" w:hAnsi="Arial" w:cs="Arial" w:eastAsia="Arial"/>
                <w:b/>
                <w:color w:val="auto"/>
                <w:spacing w:val="0"/>
                <w:position w:val="0"/>
                <w:sz w:val="16"/>
                <w:shd w:fill="auto" w:val="clear"/>
              </w:rPr>
              <w:t xml:space="preserve">Δηλώνω ότι εξουσιοδοτώ τον/την πιο πάνω αναφερόμενο/η, να καταθέσει την αίτηση ή/και να παραλάβει την τελική πράξη.</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Με ατομική μου ευθύνη και γνωρίζοντας τις κυρώσεις που προβλέπονται από τις διατάξεις της παρ.6 του άρθρου 22 του Ν. 1599/1986, δηλώνω ότι:</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Παρακαλώ να μου χορηγήσετε άδεια ίδρυσης φαρμακείου στη Τοπική Κοινότητας……………………………………….της Δημοτικής Ενότητας…………………………………………………………........</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Ημερομηνία…………….. - …………….. </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20</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Υπογραφή)</w:t>
      </w: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ΑΠΑΙΤΟΥΜΕΝΑ ΔΙΚΑΙΟΛΟΓΗΤΙΚΑ</w:t>
      </w:r>
    </w:p>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9486"/>
      </w:tblGrid>
      <w:tr>
        <w:trPr>
          <w:trHeight w:val="1" w:hRule="atLeast"/>
          <w:jc w:val="left"/>
        </w:trPr>
        <w:tc>
          <w:tcPr>
            <w:tcW w:w="948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Αίτηση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Οι αιτήσεις   υποβάλλονται ιδιοχείρως ή ηλεκτρονικά  στο e-mail της Υπηρεσίας  </w:t>
            </w:r>
            <w:r>
              <w:rPr>
                <w:rFonts w:ascii="Times New Roman" w:hAnsi="Times New Roman" w:cs="Times New Roman" w:eastAsia="Times New Roman"/>
                <w:b/>
                <w:color w:val="auto"/>
                <w:spacing w:val="0"/>
                <w:position w:val="0"/>
                <w:sz w:val="24"/>
                <w:shd w:fill="auto" w:val="clear"/>
              </w:rPr>
              <w:t xml:space="preserve">dnsi_dim_ygeias.kef@pin.gov.gr</w:t>
            </w:r>
            <w:r>
              <w:rPr>
                <w:rFonts w:ascii="Times New Roman" w:hAnsi="Times New Roman" w:cs="Times New Roman" w:eastAsia="Times New Roman"/>
                <w:color w:val="auto"/>
                <w:spacing w:val="0"/>
                <w:position w:val="0"/>
                <w:sz w:val="24"/>
                <w:shd w:fill="auto" w:val="clear"/>
              </w:rPr>
              <w:t xml:space="preserve">  εντός του πρώτου δεκαπενθημέρου του μηνόςΙουλίου2024)</w:t>
            </w:r>
          </w:p>
        </w:tc>
      </w:tr>
      <w:tr>
        <w:trPr>
          <w:trHeight w:val="13286" w:hRule="auto"/>
          <w:jc w:val="left"/>
        </w:trPr>
        <w:tc>
          <w:tcPr>
            <w:tcW w:w="948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28"/>
              </w:num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Υπεύθυνη Δήλωσημε το εξής κείμενο: </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φαρμακοποιός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αναλαμβάνω ως υπεύθυνος  την λειτουργία του φαρμακείου  και δεν είμαι   υπεύθυνος σε κανένα άλλο φαρμακείο  ανεξαρτήτως αν το φαρμακείο είναι το κατάστημα της έδρας ή το υποκατάστημα της ίδιας ή διαφορετικής ατομικής επιχείρησης  ή εταιρείας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συνοδευόμενη από  Αντίγραφο αδείας-βεβαίωσης  ασκήσεως  επαγγέλματος φαρμακοποιού της  Ελλάδας  ή κράτους μέλους της Ε.Ε.</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  (</w:t>
            </w:r>
            <w:r>
              <w:rPr>
                <w:rFonts w:ascii="Times New Roman" w:hAnsi="Times New Roman" w:cs="Times New Roman" w:eastAsia="Times New Roman"/>
                <w:color w:val="000000"/>
                <w:spacing w:val="0"/>
                <w:position w:val="0"/>
                <w:sz w:val="24"/>
                <w:u w:val="single"/>
                <w:shd w:fill="auto" w:val="clear"/>
              </w:rPr>
              <w:t xml:space="preserve">μη φαρμακοποιός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αναλαμβάνει  ως υπεύθυνος φαρμακοποιός τη  λειτουργία του φαρμακείου  ο/η (πλήρη στοιχεία υπεύθυνου φαρμακοποιού ) ο/η  οποίος/οποία  δεν είναι   υπεύθυνος σε κανένα άλλο φαρμακείο  ανεξαρτήτως αν το φαρμακείο είναι το κατάστημα της έδρας ή το υποκατάστημα της ίδιας ή διαφορετικής ατομικής επιχείρησης  ή εταιρείας</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θα συνοδεύεται  από  αντίγραφο άδειας ή βεβαίωσης ασκήσεως επαγγέλματος φαρμακοποιού  της  Ελλάδας  ή κράτους μέλους της Ε.Ε.</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w:t>
            </w:r>
            <w:r>
              <w:rPr>
                <w:rFonts w:ascii="Times New Roman" w:hAnsi="Times New Roman" w:cs="Times New Roman" w:eastAsia="Times New Roman"/>
                <w:color w:val="000000"/>
                <w:spacing w:val="0"/>
                <w:position w:val="0"/>
                <w:sz w:val="24"/>
                <w:shd w:fill="auto" w:val="clear"/>
              </w:rPr>
              <w:t xml:space="preserve">Υπεύθυνη Δήλωσημε το εξής κείμενο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έχω ή δεν έχω λάβει ο ίδιος ή ο δηλωθείς από αυτόν  υπεύθυνος φαρμακοποιός  άδεια ίδρυσης φαρμακείου οποτεδήποτε και οπουδήποτε, τον αριθμό αυτών των αδειών, καθώς και εάν έχω  /δεν έχω( ή ο δηλωθείς από αυτόν  υπεύθυνος φαρμακοποιός)   υποβάλλει αίτηση που εκκρεμεί για την χορήγηση άδειας ίδρυσης σε οποιαδήποτε Περιφερειακή Ενότητα.</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540" w:hanging="36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Σημείωση : σε περίπτωση που υφίσταται άδεια ίδρυσης ή στην περίπτωση που εκκρεμεί   αίτηση για την χορήγηση άλλης  άδειας ίδρυσης,στην παραπάνω υπεύθυνη δήλωση αναγράφονται και επισυνάπτονται  οι σχετικές άδειες και αιτήσεις.</w:t>
            </w:r>
          </w:p>
          <w:p>
            <w:pPr>
              <w:spacing w:before="0" w:after="0" w:line="240"/>
              <w:ind w:right="0" w:left="540" w:hanging="360"/>
              <w:jc w:val="left"/>
              <w:rPr>
                <w:rFonts w:ascii="Calibri" w:hAnsi="Calibri" w:cs="Calibri" w:eastAsia="Calibri"/>
                <w:color w:val="auto"/>
                <w:spacing w:val="0"/>
                <w:position w:val="0"/>
                <w:sz w:val="22"/>
                <w:shd w:fill="auto" w:val="clear"/>
              </w:rPr>
            </w:pP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  </w:t>
            </w:r>
            <w:r>
              <w:rPr>
                <w:rFonts w:ascii="Times New Roman" w:hAnsi="Times New Roman" w:cs="Times New Roman" w:eastAsia="Times New Roman"/>
                <w:color w:val="000000"/>
                <w:spacing w:val="0"/>
                <w:position w:val="0"/>
                <w:sz w:val="24"/>
                <w:shd w:fill="auto" w:val="clear"/>
              </w:rPr>
              <w:t xml:space="preserve">Υπεύθυνη δήλωση με το εξής κείμενο:</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φαρμακοποιός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α)</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δεν έχω καταδικαστεί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επαγγέλματος φαρμακοποιού,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δεν έχω καταδικαστεί αμετάκλητα για κακούργημα ή καθ’ υποτροπή για πλημμέλημα για το οποίο επεβλήθη η στέρηση των πολιτικών μου δικαιωμάτων ή δεν έχω παραπεμφθεί με το αμετάκλητο βούλευμα για κάποιο από τα παραπάνω αδικήματα</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δεν οφείλω στο Ελληνικό Δημόσιο οποιαδήποτε οφειλή από φόρους πρόστιμα ή άλλη αιτία</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γ)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δεν μου έχει επιβληθεί ως κύρωση η οριστική ανάκληση της άδειας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ίδρυσης  φαρμακείου ή φαρμακαποθήκης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54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Για την περίπτωση  αιτούντος </w:t>
            </w:r>
            <w:r>
              <w:rPr>
                <w:rFonts w:ascii="Times New Roman" w:hAnsi="Times New Roman" w:cs="Times New Roman" w:eastAsia="Times New Roman"/>
                <w:b/>
                <w:color w:val="000000"/>
                <w:spacing w:val="0"/>
                <w:position w:val="0"/>
                <w:sz w:val="24"/>
                <w:u w:val="single"/>
                <w:shd w:fill="auto" w:val="clear"/>
              </w:rPr>
              <w:t xml:space="preserve">μη φαρμακοποιού</w:t>
            </w:r>
            <w:r>
              <w:rPr>
                <w:rFonts w:ascii="Times New Roman" w:hAnsi="Times New Roman" w:cs="Times New Roman" w:eastAsia="Times New Roman"/>
                <w:b/>
                <w:color w:val="000000"/>
                <w:spacing w:val="0"/>
                <w:position w:val="0"/>
                <w:sz w:val="24"/>
                <w:shd w:fill="auto" w:val="clear"/>
              </w:rPr>
              <w:t xml:space="preserve"> πρέπει να προσκομιστεί η ανωτέρω υπεύθυνη δήλωση    ξεχωριστή για  τον ίδιο και άλλη μία που να αφορά τον υπεύθυνο φαρμακοποιό</w:t>
            </w:r>
          </w:p>
          <w:p>
            <w:pPr>
              <w:spacing w:before="0" w:after="0" w:line="240"/>
              <w:ind w:right="0" w:left="540" w:hanging="360"/>
              <w:jc w:val="left"/>
              <w:rPr>
                <w:rFonts w:ascii="Calibri" w:hAnsi="Calibri" w:cs="Calibri" w:eastAsia="Calibri"/>
                <w:color w:val="auto"/>
                <w:spacing w:val="0"/>
                <w:position w:val="0"/>
                <w:sz w:val="22"/>
                <w:shd w:fill="auto" w:val="clear"/>
              </w:rPr>
            </w:pP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Αντίγραφο Πτυχίου φαρμακευτικής σχολής</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Αντίγραφο άδειας ή βεβαίωσης ασκήσεως επαγγέλματος</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Αντίγραφο αστυνομικής ταυτότητας ή οποιαδήποτε αντίγραφο  επισήμου στοιχείου πιστοποίησης  ταυτότητας  από το οποίο να προκύπτει η  ελληνική ιθαγένεια ή υπηκοότητα ενός των κρατών -μελών της Ε.Ε.</w:t>
            </w:r>
          </w:p>
          <w:p>
            <w:pPr>
              <w:spacing w:before="0" w:after="0" w:line="240"/>
              <w:ind w:right="0" w:left="5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Γραμμάτιο 6,00ευρώ του Ταμείου Παρακαταθηκών και Δανείων</w:t>
            </w:r>
          </w:p>
          <w:p>
            <w:pPr>
              <w:spacing w:before="0" w:after="0" w:line="240"/>
              <w:ind w:right="0" w:left="540" w:hanging="36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ΣΗΜΕΙΩΣΕΙΣ</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Η αίτηση χορήγησης άδειας ίδρυσης  φαρμακείου συνοδεύεται επί ποινή απαραδέκτου της αίτησης ,από υπεύθυνη δήλωση του/της αιτούμενου/ης ,στην οποία αυτός/η δηλώνει τα πλήρη στοιχεία του/της φαρμακοποιού που διαθέτει άδεια/βεβαίωση  ασκήσεως  φαρμακοποιού  και θα είναι υπεύθυνος /η για τη λειτουργία του φαρμακείου ,στην περίπτωσης της χορήγησης συγκεκριμένης άδειας.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Οι αιτήσεις που υποβάλλονται ηλεκτρονικά σε ημέρα αργίας πρωτοκολλούνται την επομένη εργάσιμη ημέρα.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Οι αιτήσεις που υποβάλλονται ηλεκτρονικά πέραν του ωραρίου εργασίας (μετά την 15:00 μ.μ.) πρωτοκολλούνται την επόμενη εργάσιμη μέρα</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Ο αιτών οφείλει εντός του μηνός από την υποβολή της αίτησης να υποβάλλει τα προβλεπόμενα κατά περίπτωση  δικαιολογητικά  ηλεκτρονικά ,ή σε περίπτωση αδυναμίας του ιδιοχείρως ή με εκπρόσωπο  δυνάμει εξουσιοδότησης θεωρημένης σύμφωνα με το νόμο για το γνήσιο της υπογραφής. </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284" w:leader="none"/>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pPr>
              <w:tabs>
                <w:tab w:val="left" w:pos="284" w:leader="none"/>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Οι υπεύθυνες δηλώσεις φέρουν το γνήσιο υπογραφής των δηλούντων εκτός αν υπογράψουν ενώπιον του υπαλλήλου της υπηρεσίας κατάθεσης της αίτησης.</w:t>
            </w:r>
          </w:p>
          <w:p>
            <w:pPr>
              <w:tabs>
                <w:tab w:val="left" w:pos="284" w:leader="none"/>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r>
              <w:rPr>
                <w:rFonts w:ascii="Times New Roman" w:hAnsi="Times New Roman" w:cs="Times New Roman" w:eastAsia="Times New Roman"/>
                <w:color w:val="auto"/>
                <w:spacing w:val="0"/>
                <w:position w:val="0"/>
                <w:sz w:val="24"/>
                <w:shd w:fill="auto" w:val="clear"/>
              </w:rPr>
              <w:t xml:space="preserve">».</w:t>
            </w:r>
          </w:p>
          <w:p>
            <w:pPr>
              <w:tabs>
                <w:tab w:val="left" w:pos="568" w:leader="none"/>
              </w:tabs>
              <w:spacing w:before="0" w:after="0" w:line="240"/>
              <w:ind w:right="0" w:left="284" w:hanging="284"/>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Η Υπηρεσία μας επιφυλάσσεται  να ζητήσει πρόσθετα δικαιολογητικά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Είμαστε στη διάθεσή σας για οποιαδήποτε διευκρίνιση .( Τηλ. Υπηρεσίας 2671362703)</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